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50FED">
        <w:rPr>
          <w:rFonts w:ascii="Courier New" w:eastAsia="Times New Roman" w:hAnsi="Courier New" w:cs="Courier New"/>
          <w:color w:val="0000FF"/>
          <w:sz w:val="20"/>
          <w:szCs w:val="20"/>
        </w:rPr>
        <w:t>static</w:t>
      </w:r>
      <w:proofErr w:type="gram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650FED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Main()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650FED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str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r w:rsidRPr="00650FED">
        <w:rPr>
          <w:rFonts w:ascii="Courier New" w:eastAsia="Times New Roman" w:hAnsi="Courier New" w:cs="Courier New"/>
          <w:color w:val="A31515"/>
          <w:sz w:val="20"/>
          <w:szCs w:val="20"/>
        </w:rPr>
        <w:t>"hello"</w:t>
      </w: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650FED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nullStr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r w:rsidRPr="00650FED">
        <w:rPr>
          <w:rFonts w:ascii="Courier New" w:eastAsia="Times New Roman" w:hAnsi="Courier New" w:cs="Courier New"/>
          <w:color w:val="0000FF"/>
          <w:sz w:val="20"/>
          <w:szCs w:val="20"/>
        </w:rPr>
        <w:t>null</w:t>
      </w: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650FED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emptyStr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String.Empty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650FED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tempStr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str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</w:t>
      </w:r>
      <w:proofErr w:type="spellStart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nullStr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>// Output of the following line: hello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Console.WriteLine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tempStr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650FED">
        <w:rPr>
          <w:rFonts w:ascii="Courier New" w:eastAsia="Times New Roman" w:hAnsi="Courier New" w:cs="Courier New"/>
          <w:color w:val="0000FF"/>
          <w:sz w:val="20"/>
          <w:szCs w:val="20"/>
        </w:rPr>
        <w:t>bool</w:t>
      </w:r>
      <w:proofErr w:type="spellEnd"/>
      <w:proofErr w:type="gram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 = (</w:t>
      </w:r>
      <w:proofErr w:type="spellStart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emptyStr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== </w:t>
      </w:r>
      <w:proofErr w:type="spellStart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nullStr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>// Output of the following line: False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Console.WriteLine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b);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</w:t>
      </w:r>
      <w:proofErr w:type="gramStart"/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>The</w:t>
      </w:r>
      <w:proofErr w:type="gramEnd"/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following line creates a new empty string. 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650FED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newStr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emptyStr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</w:t>
      </w:r>
      <w:proofErr w:type="spellStart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nullStr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>// Null strings and empty strings behave differently. The following 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>// two lines display 0.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Console.WriteLine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emptyStr.Length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Console.WriteLine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newStr.Length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</w:t>
      </w:r>
      <w:proofErr w:type="gramStart"/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>The</w:t>
      </w:r>
      <w:proofErr w:type="gramEnd"/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following line raises a </w:t>
      </w:r>
      <w:proofErr w:type="spellStart"/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>NullReferenceException</w:t>
      </w:r>
      <w:proofErr w:type="spellEnd"/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>. 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>//</w:t>
      </w:r>
      <w:proofErr w:type="spellStart"/>
      <w:proofErr w:type="gramStart"/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>Console.WriteLine</w:t>
      </w:r>
      <w:proofErr w:type="spellEnd"/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>(</w:t>
      </w:r>
      <w:proofErr w:type="spellStart"/>
      <w:proofErr w:type="gramEnd"/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>nullStr.Length</w:t>
      </w:r>
      <w:proofErr w:type="spellEnd"/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>); 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</w:t>
      </w:r>
      <w:proofErr w:type="gramStart"/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>The</w:t>
      </w:r>
      <w:proofErr w:type="gramEnd"/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null character can be displayed and counted, like other chars. 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650FED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s1 = </w:t>
      </w:r>
      <w:r w:rsidRPr="00650FED">
        <w:rPr>
          <w:rFonts w:ascii="Courier New" w:eastAsia="Times New Roman" w:hAnsi="Courier New" w:cs="Courier New"/>
          <w:color w:val="A31515"/>
          <w:sz w:val="20"/>
          <w:szCs w:val="20"/>
        </w:rPr>
        <w:t>"\x0"</w:t>
      </w: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</w:t>
      </w:r>
      <w:r w:rsidRPr="00650FED">
        <w:rPr>
          <w:rFonts w:ascii="Courier New" w:eastAsia="Times New Roman" w:hAnsi="Courier New" w:cs="Courier New"/>
          <w:color w:val="A31515"/>
          <w:sz w:val="20"/>
          <w:szCs w:val="20"/>
        </w:rPr>
        <w:t>"</w:t>
      </w:r>
      <w:proofErr w:type="spellStart"/>
      <w:r w:rsidRPr="00650FED">
        <w:rPr>
          <w:rFonts w:ascii="Courier New" w:eastAsia="Times New Roman" w:hAnsi="Courier New" w:cs="Courier New"/>
          <w:color w:val="A31515"/>
          <w:sz w:val="20"/>
          <w:szCs w:val="20"/>
        </w:rPr>
        <w:t>abc</w:t>
      </w:r>
      <w:proofErr w:type="spellEnd"/>
      <w:r w:rsidRPr="00650FED">
        <w:rPr>
          <w:rFonts w:ascii="Courier New" w:eastAsia="Times New Roman" w:hAnsi="Courier New" w:cs="Courier New"/>
          <w:color w:val="A31515"/>
          <w:sz w:val="20"/>
          <w:szCs w:val="20"/>
        </w:rPr>
        <w:t>"</w:t>
      </w: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650FED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s2 = </w:t>
      </w:r>
      <w:r w:rsidRPr="00650FED">
        <w:rPr>
          <w:rFonts w:ascii="Courier New" w:eastAsia="Times New Roman" w:hAnsi="Courier New" w:cs="Courier New"/>
          <w:color w:val="A31515"/>
          <w:sz w:val="20"/>
          <w:szCs w:val="20"/>
        </w:rPr>
        <w:t>"</w:t>
      </w:r>
      <w:proofErr w:type="spellStart"/>
      <w:r w:rsidRPr="00650FED">
        <w:rPr>
          <w:rFonts w:ascii="Courier New" w:eastAsia="Times New Roman" w:hAnsi="Courier New" w:cs="Courier New"/>
          <w:color w:val="A31515"/>
          <w:sz w:val="20"/>
          <w:szCs w:val="20"/>
        </w:rPr>
        <w:t>abc</w:t>
      </w:r>
      <w:proofErr w:type="spellEnd"/>
      <w:r w:rsidRPr="00650FED">
        <w:rPr>
          <w:rFonts w:ascii="Courier New" w:eastAsia="Times New Roman" w:hAnsi="Courier New" w:cs="Courier New"/>
          <w:color w:val="A31515"/>
          <w:sz w:val="20"/>
          <w:szCs w:val="20"/>
        </w:rPr>
        <w:t>"</w:t>
      </w: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</w:t>
      </w:r>
      <w:r w:rsidRPr="00650FED">
        <w:rPr>
          <w:rFonts w:ascii="Courier New" w:eastAsia="Times New Roman" w:hAnsi="Courier New" w:cs="Courier New"/>
          <w:color w:val="A31515"/>
          <w:sz w:val="20"/>
          <w:szCs w:val="20"/>
        </w:rPr>
        <w:t>"\x0"</w:t>
      </w: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Output of the following line: * </w:t>
      </w:r>
      <w:proofErr w:type="spellStart"/>
      <w:proofErr w:type="gramStart"/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>abc</w:t>
      </w:r>
      <w:proofErr w:type="spellEnd"/>
      <w:proofErr w:type="gramEnd"/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>*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Console.WriteLine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50FED">
        <w:rPr>
          <w:rFonts w:ascii="Courier New" w:eastAsia="Times New Roman" w:hAnsi="Courier New" w:cs="Courier New"/>
          <w:color w:val="A31515"/>
          <w:sz w:val="20"/>
          <w:szCs w:val="20"/>
        </w:rPr>
        <w:t>"*"</w:t>
      </w: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s1 + </w:t>
      </w:r>
      <w:r w:rsidRPr="00650FED">
        <w:rPr>
          <w:rFonts w:ascii="Courier New" w:eastAsia="Times New Roman" w:hAnsi="Courier New" w:cs="Courier New"/>
          <w:color w:val="A31515"/>
          <w:sz w:val="20"/>
          <w:szCs w:val="20"/>
        </w:rPr>
        <w:t>"*"</w:t>
      </w: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>// Output of the following line: *</w:t>
      </w:r>
      <w:proofErr w:type="spellStart"/>
      <w:proofErr w:type="gramStart"/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>abc</w:t>
      </w:r>
      <w:proofErr w:type="spellEnd"/>
      <w:proofErr w:type="gramEnd"/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*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Console.WriteLine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50FED">
        <w:rPr>
          <w:rFonts w:ascii="Courier New" w:eastAsia="Times New Roman" w:hAnsi="Courier New" w:cs="Courier New"/>
          <w:color w:val="A31515"/>
          <w:sz w:val="20"/>
          <w:szCs w:val="20"/>
        </w:rPr>
        <w:t>"*"</w:t>
      </w: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s2 + </w:t>
      </w:r>
      <w:r w:rsidRPr="00650FED">
        <w:rPr>
          <w:rFonts w:ascii="Courier New" w:eastAsia="Times New Roman" w:hAnsi="Courier New" w:cs="Courier New"/>
          <w:color w:val="A31515"/>
          <w:sz w:val="20"/>
          <w:szCs w:val="20"/>
        </w:rPr>
        <w:t>"*"</w:t>
      </w: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650FED">
        <w:rPr>
          <w:rFonts w:ascii="Courier New" w:eastAsia="Times New Roman" w:hAnsi="Courier New" w:cs="Courier New"/>
          <w:color w:val="008000"/>
          <w:sz w:val="20"/>
          <w:szCs w:val="20"/>
        </w:rPr>
        <w:t>// Output of the following line: 4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Console.WriteLine</w:t>
      </w:r>
      <w:proofErr w:type="spell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s2.Length);</w:t>
      </w:r>
    </w:p>
    <w:p w:rsidR="00650FED" w:rsidRPr="00650FED" w:rsidRDefault="00650FED" w:rsidP="0065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0FED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F55CA5" w:rsidRDefault="00650FED" w:rsidP="00650FED">
      <w:hyperlink r:id="rId5" w:tooltip="Click to collapse. Double-click to collapse all." w:history="1">
        <w:r w:rsidRPr="00650FED">
          <w:rPr>
            <w:rFonts w:ascii="Segoe UI Semibold" w:eastAsia="Times New Roman" w:hAnsi="Segoe UI Semibold" w:cs="Times New Roman"/>
            <w:color w:val="000000"/>
            <w:sz w:val="20"/>
            <w:szCs w:val="20"/>
          </w:rPr>
          <w:br/>
        </w:r>
      </w:hyperlink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ED"/>
    <w:rsid w:val="00650FED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0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0FE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0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0F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407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939393"/>
                            <w:left w:val="single" w:sz="6" w:space="0" w:color="939393"/>
                            <w:bottom w:val="single" w:sz="6" w:space="0" w:color="939393"/>
                            <w:right w:val="single" w:sz="6" w:space="0" w:color="939393"/>
                          </w:divBdr>
                          <w:divsChild>
                            <w:div w:id="151002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2014-01-20T06:02:00Z</dcterms:created>
  <dcterms:modified xsi:type="dcterms:W3CDTF">2014-01-20T06:02:00Z</dcterms:modified>
</cp:coreProperties>
</file>