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555" w:rsidRPr="00C04555" w:rsidRDefault="00C04555" w:rsidP="00C04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555">
        <w:rPr>
          <w:rFonts w:ascii="Courier New" w:eastAsia="Times New Roman" w:hAnsi="Courier New" w:cs="Courier New"/>
          <w:color w:val="0000FF"/>
          <w:sz w:val="20"/>
          <w:szCs w:val="20"/>
        </w:rPr>
        <w:t>class</w:t>
      </w:r>
      <w:r w:rsidRPr="00C0455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SampleCollection&lt;T&gt;</w:t>
      </w:r>
    </w:p>
    <w:p w:rsidR="00C04555" w:rsidRPr="00C04555" w:rsidRDefault="00C04555" w:rsidP="00C04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555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</w:p>
    <w:p w:rsidR="00C04555" w:rsidRPr="00C04555" w:rsidRDefault="00C04555" w:rsidP="00C04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55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C04555">
        <w:rPr>
          <w:rFonts w:ascii="Courier New" w:eastAsia="Times New Roman" w:hAnsi="Courier New" w:cs="Courier New"/>
          <w:color w:val="008000"/>
          <w:sz w:val="20"/>
          <w:szCs w:val="20"/>
        </w:rPr>
        <w:t>// Declare an array to store the data elements. </w:t>
      </w:r>
    </w:p>
    <w:p w:rsidR="00C04555" w:rsidRPr="00C04555" w:rsidRDefault="00C04555" w:rsidP="00C04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55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C04555">
        <w:rPr>
          <w:rFonts w:ascii="Courier New" w:eastAsia="Times New Roman" w:hAnsi="Courier New" w:cs="Courier New"/>
          <w:color w:val="0000FF"/>
          <w:sz w:val="20"/>
          <w:szCs w:val="20"/>
        </w:rPr>
        <w:t>private</w:t>
      </w:r>
      <w:r w:rsidRPr="00C0455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T[] arr = </w:t>
      </w:r>
      <w:r w:rsidRPr="00C04555">
        <w:rPr>
          <w:rFonts w:ascii="Courier New" w:eastAsia="Times New Roman" w:hAnsi="Courier New" w:cs="Courier New"/>
          <w:color w:val="0000FF"/>
          <w:sz w:val="20"/>
          <w:szCs w:val="20"/>
        </w:rPr>
        <w:t>new</w:t>
      </w:r>
      <w:r w:rsidRPr="00C0455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T[100];</w:t>
      </w:r>
    </w:p>
    <w:p w:rsidR="00C04555" w:rsidRPr="00C04555" w:rsidRDefault="00C04555" w:rsidP="00C04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04555" w:rsidRPr="00C04555" w:rsidRDefault="00C04555" w:rsidP="00C04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55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C04555">
        <w:rPr>
          <w:rFonts w:ascii="Courier New" w:eastAsia="Times New Roman" w:hAnsi="Courier New" w:cs="Courier New"/>
          <w:color w:val="008000"/>
          <w:sz w:val="20"/>
          <w:szCs w:val="20"/>
        </w:rPr>
        <w:t>// Define the indexer, which will allow client code </w:t>
      </w:r>
    </w:p>
    <w:p w:rsidR="00C04555" w:rsidRPr="00C04555" w:rsidRDefault="00C04555" w:rsidP="00C04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55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C04555">
        <w:rPr>
          <w:rFonts w:ascii="Courier New" w:eastAsia="Times New Roman" w:hAnsi="Courier New" w:cs="Courier New"/>
          <w:color w:val="008000"/>
          <w:sz w:val="20"/>
          <w:szCs w:val="20"/>
        </w:rPr>
        <w:t>// to use [] notation on the class instance itself. </w:t>
      </w:r>
    </w:p>
    <w:p w:rsidR="00C04555" w:rsidRPr="00C04555" w:rsidRDefault="00C04555" w:rsidP="00C04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55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C04555">
        <w:rPr>
          <w:rFonts w:ascii="Courier New" w:eastAsia="Times New Roman" w:hAnsi="Courier New" w:cs="Courier New"/>
          <w:color w:val="008000"/>
          <w:sz w:val="20"/>
          <w:szCs w:val="20"/>
        </w:rPr>
        <w:t>// (See line 2 of code in Main below.)         </w:t>
      </w:r>
    </w:p>
    <w:p w:rsidR="00C04555" w:rsidRPr="00C04555" w:rsidRDefault="00C04555" w:rsidP="00C04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55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C04555">
        <w:rPr>
          <w:rFonts w:ascii="Courier New" w:eastAsia="Times New Roman" w:hAnsi="Courier New" w:cs="Courier New"/>
          <w:color w:val="0000FF"/>
          <w:sz w:val="20"/>
          <w:szCs w:val="20"/>
        </w:rPr>
        <w:t>public</w:t>
      </w:r>
      <w:r w:rsidRPr="00C0455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 </w:t>
      </w:r>
      <w:r w:rsidRPr="00C04555">
        <w:rPr>
          <w:rFonts w:ascii="Courier New" w:eastAsia="Times New Roman" w:hAnsi="Courier New" w:cs="Courier New"/>
          <w:color w:val="0000FF"/>
          <w:sz w:val="20"/>
          <w:szCs w:val="20"/>
        </w:rPr>
        <w:t>this</w:t>
      </w:r>
      <w:r w:rsidRPr="00C04555">
        <w:rPr>
          <w:rFonts w:ascii="Courier New" w:eastAsia="Times New Roman" w:hAnsi="Courier New" w:cs="Courier New"/>
          <w:color w:val="000000"/>
          <w:sz w:val="20"/>
          <w:szCs w:val="20"/>
        </w:rPr>
        <w:t>[</w:t>
      </w:r>
      <w:r w:rsidRPr="00C04555">
        <w:rPr>
          <w:rFonts w:ascii="Courier New" w:eastAsia="Times New Roman" w:hAnsi="Courier New" w:cs="Courier New"/>
          <w:color w:val="0000FF"/>
          <w:sz w:val="20"/>
          <w:szCs w:val="20"/>
        </w:rPr>
        <w:t>int</w:t>
      </w:r>
      <w:r w:rsidRPr="00C0455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i]</w:t>
      </w:r>
    </w:p>
    <w:p w:rsidR="00C04555" w:rsidRPr="00C04555" w:rsidRDefault="00C04555" w:rsidP="00C04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55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{</w:t>
      </w:r>
    </w:p>
    <w:p w:rsidR="00C04555" w:rsidRPr="00C04555" w:rsidRDefault="00C04555" w:rsidP="00C04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55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C04555">
        <w:rPr>
          <w:rFonts w:ascii="Courier New" w:eastAsia="Times New Roman" w:hAnsi="Courier New" w:cs="Courier New"/>
          <w:color w:val="0000FF"/>
          <w:sz w:val="20"/>
          <w:szCs w:val="20"/>
        </w:rPr>
        <w:t>get</w:t>
      </w:r>
    </w:p>
    <w:p w:rsidR="00C04555" w:rsidRPr="00C04555" w:rsidRDefault="00C04555" w:rsidP="00C04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55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{</w:t>
      </w:r>
    </w:p>
    <w:p w:rsidR="00C04555" w:rsidRPr="00C04555" w:rsidRDefault="00C04555" w:rsidP="00C04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55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r w:rsidRPr="00C04555">
        <w:rPr>
          <w:rFonts w:ascii="Courier New" w:eastAsia="Times New Roman" w:hAnsi="Courier New" w:cs="Courier New"/>
          <w:color w:val="008000"/>
          <w:sz w:val="20"/>
          <w:szCs w:val="20"/>
        </w:rPr>
        <w:t>// This indexer is very simple, and just returns or sets </w:t>
      </w:r>
    </w:p>
    <w:p w:rsidR="00C04555" w:rsidRPr="00C04555" w:rsidRDefault="00C04555" w:rsidP="00C04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55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r w:rsidRPr="00C04555">
        <w:rPr>
          <w:rFonts w:ascii="Courier New" w:eastAsia="Times New Roman" w:hAnsi="Courier New" w:cs="Courier New"/>
          <w:color w:val="008000"/>
          <w:sz w:val="20"/>
          <w:szCs w:val="20"/>
        </w:rPr>
        <w:t>// the corresponding element from the internal array. </w:t>
      </w:r>
    </w:p>
    <w:p w:rsidR="00C04555" w:rsidRPr="00C04555" w:rsidRDefault="00C04555" w:rsidP="00C04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55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r w:rsidRPr="00C04555">
        <w:rPr>
          <w:rFonts w:ascii="Courier New" w:eastAsia="Times New Roman" w:hAnsi="Courier New" w:cs="Courier New"/>
          <w:color w:val="0000FF"/>
          <w:sz w:val="20"/>
          <w:szCs w:val="20"/>
        </w:rPr>
        <w:t>return</w:t>
      </w:r>
      <w:r w:rsidRPr="00C0455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arr[i];</w:t>
      </w:r>
    </w:p>
    <w:p w:rsidR="00C04555" w:rsidRPr="00C04555" w:rsidRDefault="00C04555" w:rsidP="00C04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55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}</w:t>
      </w:r>
    </w:p>
    <w:p w:rsidR="00C04555" w:rsidRPr="00C04555" w:rsidRDefault="00C04555" w:rsidP="00C04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55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C04555">
        <w:rPr>
          <w:rFonts w:ascii="Courier New" w:eastAsia="Times New Roman" w:hAnsi="Courier New" w:cs="Courier New"/>
          <w:color w:val="0000FF"/>
          <w:sz w:val="20"/>
          <w:szCs w:val="20"/>
        </w:rPr>
        <w:t>set</w:t>
      </w:r>
    </w:p>
    <w:p w:rsidR="00C04555" w:rsidRPr="00C04555" w:rsidRDefault="00C04555" w:rsidP="00C04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55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{</w:t>
      </w:r>
    </w:p>
    <w:p w:rsidR="00C04555" w:rsidRPr="00C04555" w:rsidRDefault="00C04555" w:rsidP="00C04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55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arr[i] = value;</w:t>
      </w:r>
    </w:p>
    <w:p w:rsidR="00C04555" w:rsidRPr="00C04555" w:rsidRDefault="00C04555" w:rsidP="00C04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55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}</w:t>
      </w:r>
    </w:p>
    <w:p w:rsidR="00C04555" w:rsidRPr="00C04555" w:rsidRDefault="00C04555" w:rsidP="00C04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55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</w:t>
      </w:r>
    </w:p>
    <w:p w:rsidR="00C04555" w:rsidRPr="00C04555" w:rsidRDefault="00C04555" w:rsidP="00C04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555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C04555" w:rsidRPr="00C04555" w:rsidRDefault="00C04555" w:rsidP="00C04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04555" w:rsidRPr="00C04555" w:rsidRDefault="00C04555" w:rsidP="00C04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555">
        <w:rPr>
          <w:rFonts w:ascii="Courier New" w:eastAsia="Times New Roman" w:hAnsi="Courier New" w:cs="Courier New"/>
          <w:color w:val="008000"/>
          <w:sz w:val="20"/>
          <w:szCs w:val="20"/>
        </w:rPr>
        <w:t>// This class shows how client code uses the indexer. </w:t>
      </w:r>
    </w:p>
    <w:p w:rsidR="00C04555" w:rsidRPr="00C04555" w:rsidRDefault="00C04555" w:rsidP="00C04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555">
        <w:rPr>
          <w:rFonts w:ascii="Courier New" w:eastAsia="Times New Roman" w:hAnsi="Courier New" w:cs="Courier New"/>
          <w:color w:val="0000FF"/>
          <w:sz w:val="20"/>
          <w:szCs w:val="20"/>
        </w:rPr>
        <w:t>class</w:t>
      </w:r>
      <w:r w:rsidRPr="00C0455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Program</w:t>
      </w:r>
    </w:p>
    <w:p w:rsidR="00C04555" w:rsidRPr="00C04555" w:rsidRDefault="00C04555" w:rsidP="00C04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555">
        <w:rPr>
          <w:rFonts w:ascii="Courier New" w:eastAsia="Times New Roman" w:hAnsi="Courier New" w:cs="Courier New"/>
          <w:color w:val="000000"/>
          <w:sz w:val="20"/>
          <w:szCs w:val="20"/>
        </w:rPr>
        <w:t>{</w:t>
      </w:r>
    </w:p>
    <w:p w:rsidR="00C04555" w:rsidRPr="00C04555" w:rsidRDefault="00C04555" w:rsidP="00C04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55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C04555">
        <w:rPr>
          <w:rFonts w:ascii="Courier New" w:eastAsia="Times New Roman" w:hAnsi="Courier New" w:cs="Courier New"/>
          <w:color w:val="0000FF"/>
          <w:sz w:val="20"/>
          <w:szCs w:val="20"/>
        </w:rPr>
        <w:t>static</w:t>
      </w:r>
      <w:r w:rsidRPr="00C04555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  <w:r w:rsidRPr="00C04555">
        <w:rPr>
          <w:rFonts w:ascii="Courier New" w:eastAsia="Times New Roman" w:hAnsi="Courier New" w:cs="Courier New"/>
          <w:color w:val="0000FF"/>
          <w:sz w:val="20"/>
          <w:szCs w:val="20"/>
        </w:rPr>
        <w:t>void</w:t>
      </w:r>
      <w:r w:rsidRPr="00C0455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Main(</w:t>
      </w:r>
      <w:r w:rsidRPr="00C04555">
        <w:rPr>
          <w:rFonts w:ascii="Courier New" w:eastAsia="Times New Roman" w:hAnsi="Courier New" w:cs="Courier New"/>
          <w:color w:val="0000FF"/>
          <w:sz w:val="20"/>
          <w:szCs w:val="20"/>
        </w:rPr>
        <w:t>string</w:t>
      </w:r>
      <w:r w:rsidRPr="00C04555">
        <w:rPr>
          <w:rFonts w:ascii="Courier New" w:eastAsia="Times New Roman" w:hAnsi="Courier New" w:cs="Courier New"/>
          <w:color w:val="000000"/>
          <w:sz w:val="20"/>
          <w:szCs w:val="20"/>
        </w:rPr>
        <w:t>[] args)</w:t>
      </w:r>
    </w:p>
    <w:p w:rsidR="00C04555" w:rsidRPr="00C04555" w:rsidRDefault="00C04555" w:rsidP="00C04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55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{</w:t>
      </w:r>
    </w:p>
    <w:p w:rsidR="00C04555" w:rsidRPr="00C04555" w:rsidRDefault="00C04555" w:rsidP="00C04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55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C04555">
        <w:rPr>
          <w:rFonts w:ascii="Courier New" w:eastAsia="Times New Roman" w:hAnsi="Courier New" w:cs="Courier New"/>
          <w:color w:val="008000"/>
          <w:sz w:val="20"/>
          <w:szCs w:val="20"/>
        </w:rPr>
        <w:t>// Declare an instance of the SampleCollection type.</w:t>
      </w:r>
    </w:p>
    <w:p w:rsidR="00C04555" w:rsidRPr="00C04555" w:rsidRDefault="00C04555" w:rsidP="00C04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55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SampleCollection&lt;</w:t>
      </w:r>
      <w:r w:rsidRPr="00C04555">
        <w:rPr>
          <w:rFonts w:ascii="Courier New" w:eastAsia="Times New Roman" w:hAnsi="Courier New" w:cs="Courier New"/>
          <w:color w:val="0000FF"/>
          <w:sz w:val="20"/>
          <w:szCs w:val="20"/>
        </w:rPr>
        <w:t>string</w:t>
      </w:r>
      <w:r w:rsidRPr="00C0455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&gt; stringCollection = </w:t>
      </w:r>
      <w:r w:rsidRPr="00C04555">
        <w:rPr>
          <w:rFonts w:ascii="Courier New" w:eastAsia="Times New Roman" w:hAnsi="Courier New" w:cs="Courier New"/>
          <w:color w:val="0000FF"/>
          <w:sz w:val="20"/>
          <w:szCs w:val="20"/>
        </w:rPr>
        <w:t>new</w:t>
      </w:r>
      <w:r w:rsidRPr="00C0455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SampleCollection&lt;</w:t>
      </w:r>
      <w:r w:rsidRPr="00C04555">
        <w:rPr>
          <w:rFonts w:ascii="Courier New" w:eastAsia="Times New Roman" w:hAnsi="Courier New" w:cs="Courier New"/>
          <w:color w:val="0000FF"/>
          <w:sz w:val="20"/>
          <w:szCs w:val="20"/>
        </w:rPr>
        <w:t>string</w:t>
      </w:r>
      <w:r w:rsidRPr="00C04555">
        <w:rPr>
          <w:rFonts w:ascii="Courier New" w:eastAsia="Times New Roman" w:hAnsi="Courier New" w:cs="Courier New"/>
          <w:color w:val="000000"/>
          <w:sz w:val="20"/>
          <w:szCs w:val="20"/>
        </w:rPr>
        <w:t>&gt;();</w:t>
      </w:r>
    </w:p>
    <w:p w:rsidR="00C04555" w:rsidRPr="00C04555" w:rsidRDefault="00C04555" w:rsidP="00C04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C04555" w:rsidRPr="00C04555" w:rsidRDefault="00C04555" w:rsidP="00C04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55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r w:rsidRPr="00C04555">
        <w:rPr>
          <w:rFonts w:ascii="Courier New" w:eastAsia="Times New Roman" w:hAnsi="Courier New" w:cs="Courier New"/>
          <w:color w:val="008000"/>
          <w:sz w:val="20"/>
          <w:szCs w:val="20"/>
        </w:rPr>
        <w:t>// Use [] notation on the type.</w:t>
      </w:r>
    </w:p>
    <w:p w:rsidR="00C04555" w:rsidRPr="00C04555" w:rsidRDefault="00C04555" w:rsidP="00C04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55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stringCollection[0] = </w:t>
      </w:r>
      <w:r w:rsidRPr="00C04555">
        <w:rPr>
          <w:rFonts w:ascii="Courier New" w:eastAsia="Times New Roman" w:hAnsi="Courier New" w:cs="Courier New"/>
          <w:color w:val="A31515"/>
          <w:sz w:val="20"/>
          <w:szCs w:val="20"/>
        </w:rPr>
        <w:t>"Hello, World"</w:t>
      </w:r>
      <w:r w:rsidRPr="00C04555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C04555" w:rsidRPr="00C04555" w:rsidRDefault="00C04555" w:rsidP="00C04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55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System.Console.WriteLine(stringCollection[0]);</w:t>
      </w:r>
    </w:p>
    <w:p w:rsidR="00C04555" w:rsidRPr="00C04555" w:rsidRDefault="00C04555" w:rsidP="00C04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555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}</w:t>
      </w:r>
    </w:p>
    <w:p w:rsidR="00C04555" w:rsidRPr="00C04555" w:rsidRDefault="00C04555" w:rsidP="00C04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555">
        <w:rPr>
          <w:rFonts w:ascii="Courier New" w:eastAsia="Times New Roman" w:hAnsi="Courier New" w:cs="Courier New"/>
          <w:color w:val="000000"/>
          <w:sz w:val="20"/>
          <w:szCs w:val="20"/>
        </w:rPr>
        <w:t>}</w:t>
      </w:r>
    </w:p>
    <w:p w:rsidR="00C04555" w:rsidRPr="00C04555" w:rsidRDefault="00C04555" w:rsidP="00C04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555">
        <w:rPr>
          <w:rFonts w:ascii="Courier New" w:eastAsia="Times New Roman" w:hAnsi="Courier New" w:cs="Courier New"/>
          <w:color w:val="008000"/>
          <w:sz w:val="20"/>
          <w:szCs w:val="20"/>
        </w:rPr>
        <w:t>// Output: </w:t>
      </w:r>
    </w:p>
    <w:p w:rsidR="00C04555" w:rsidRPr="00C04555" w:rsidRDefault="00C04555" w:rsidP="00C045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C04555">
        <w:rPr>
          <w:rFonts w:ascii="Courier New" w:eastAsia="Times New Roman" w:hAnsi="Courier New" w:cs="Courier New"/>
          <w:color w:val="008000"/>
          <w:sz w:val="20"/>
          <w:szCs w:val="20"/>
        </w:rPr>
        <w:t>// Hello, World.</w:t>
      </w:r>
    </w:p>
    <w:p w:rsidR="00F55CA5" w:rsidRDefault="00F55CA5">
      <w:bookmarkStart w:id="0" w:name="_GoBack"/>
      <w:bookmarkEnd w:id="0"/>
    </w:p>
    <w:sectPr w:rsidR="00F55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55"/>
    <w:rsid w:val="00C04555"/>
    <w:rsid w:val="00F5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4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4555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4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455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7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Himanshu</dc:creator>
  <cp:lastModifiedBy>Himanshu</cp:lastModifiedBy>
  <cp:revision>1</cp:revision>
  <dcterms:created xsi:type="dcterms:W3CDTF">2014-01-20T11:52:00Z</dcterms:created>
  <dcterms:modified xsi:type="dcterms:W3CDTF">2014-01-20T11:52:00Z</dcterms:modified>
</cp:coreProperties>
</file>