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9A" w:rsidRPr="00305B9A" w:rsidRDefault="00305B9A" w:rsidP="0030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05B9A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proofErr w:type="gramEnd"/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>TestArraysClass</w:t>
      </w:r>
      <w:proofErr w:type="spellEnd"/>
    </w:p>
    <w:p w:rsidR="00305B9A" w:rsidRPr="00305B9A" w:rsidRDefault="00305B9A" w:rsidP="0030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305B9A" w:rsidRPr="00305B9A" w:rsidRDefault="00305B9A" w:rsidP="0030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305B9A">
        <w:rPr>
          <w:rFonts w:ascii="Courier New" w:eastAsia="Times New Roman" w:hAnsi="Courier New" w:cs="Courier New"/>
          <w:color w:val="0000FF"/>
          <w:sz w:val="20"/>
          <w:szCs w:val="20"/>
        </w:rPr>
        <w:t>static</w:t>
      </w:r>
      <w:proofErr w:type="gramEnd"/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305B9A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Main()</w:t>
      </w:r>
    </w:p>
    <w:p w:rsidR="00305B9A" w:rsidRPr="00305B9A" w:rsidRDefault="00305B9A" w:rsidP="0030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305B9A" w:rsidRPr="00305B9A" w:rsidRDefault="00305B9A" w:rsidP="0030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05B9A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</w:t>
      </w:r>
      <w:proofErr w:type="gramStart"/>
      <w:r w:rsidRPr="00305B9A">
        <w:rPr>
          <w:rFonts w:ascii="Courier New" w:eastAsia="Times New Roman" w:hAnsi="Courier New" w:cs="Courier New"/>
          <w:color w:val="008000"/>
          <w:sz w:val="20"/>
          <w:szCs w:val="20"/>
        </w:rPr>
        <w:t>Declare</w:t>
      </w:r>
      <w:proofErr w:type="gramEnd"/>
      <w:r w:rsidRPr="00305B9A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and initialize an array: </w:t>
      </w:r>
    </w:p>
    <w:p w:rsidR="00305B9A" w:rsidRPr="00305B9A" w:rsidRDefault="00305B9A" w:rsidP="0030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305B9A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,] </w:t>
      </w:r>
      <w:proofErr w:type="spellStart"/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>theArray</w:t>
      </w:r>
      <w:proofErr w:type="spellEnd"/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r w:rsidRPr="00305B9A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proofErr w:type="spellStart"/>
      <w:r w:rsidRPr="00305B9A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>[5, 10];</w:t>
      </w:r>
    </w:p>
    <w:p w:rsidR="00305B9A" w:rsidRPr="00305B9A" w:rsidRDefault="00305B9A" w:rsidP="0030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</w:t>
      </w:r>
      <w:proofErr w:type="spellEnd"/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05B9A">
        <w:rPr>
          <w:rFonts w:ascii="Courier New" w:eastAsia="Times New Roman" w:hAnsi="Courier New" w:cs="Courier New"/>
          <w:color w:val="A31515"/>
          <w:sz w:val="20"/>
          <w:szCs w:val="20"/>
        </w:rPr>
        <w:t>"The array has {0} dimensions."</w:t>
      </w:r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>theArray.Rank</w:t>
      </w:r>
      <w:proofErr w:type="spellEnd"/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05B9A" w:rsidRPr="00305B9A" w:rsidRDefault="00305B9A" w:rsidP="0030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305B9A" w:rsidRPr="00305B9A" w:rsidRDefault="00305B9A" w:rsidP="0030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5B9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05B9A" w:rsidRPr="00305B9A" w:rsidRDefault="00305B9A" w:rsidP="0030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05B9A">
        <w:rPr>
          <w:rFonts w:ascii="Courier New" w:eastAsia="Times New Roman" w:hAnsi="Courier New" w:cs="Courier New"/>
          <w:color w:val="008000"/>
          <w:sz w:val="20"/>
          <w:szCs w:val="20"/>
        </w:rPr>
        <w:t>// Output: The array has 2 dimensions.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9A"/>
    <w:rsid w:val="00305B9A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5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5B9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5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5B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2014-01-20T05:41:00Z</dcterms:created>
  <dcterms:modified xsi:type="dcterms:W3CDTF">2014-01-20T05:41:00Z</dcterms:modified>
</cp:coreProperties>
</file>