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08" w:rsidRDefault="00A03808" w:rsidP="00D349EB">
      <w:pPr>
        <w:jc w:val="center"/>
        <w:rPr>
          <w:rFonts w:ascii="Times New Roman" w:hAnsi="Times New Roman" w:cs="Times New Roman"/>
          <w:sz w:val="24"/>
          <w:szCs w:val="24"/>
        </w:rPr>
      </w:pPr>
      <w:bookmarkStart w:id="0" w:name="_GoBack"/>
      <w:bookmarkEnd w:id="0"/>
    </w:p>
    <w:p w:rsidR="00A03808" w:rsidRDefault="00A03808" w:rsidP="00A03808">
      <w:pPr>
        <w:spacing w:line="360" w:lineRule="auto"/>
        <w:jc w:val="right"/>
        <w:rPr>
          <w:rFonts w:ascii="Times New Roman" w:hAnsi="Times New Roman" w:cs="Times New Roman"/>
          <w:sz w:val="24"/>
          <w:szCs w:val="24"/>
        </w:rPr>
      </w:pPr>
    </w:p>
    <w:p w:rsidR="006D5740" w:rsidRDefault="006D5740" w:rsidP="006D5740">
      <w:pPr>
        <w:jc w:val="center"/>
        <w:rPr>
          <w:rFonts w:ascii="Arial" w:hAnsi="Arial" w:cs="Arial"/>
          <w:b/>
          <w:bCs/>
          <w:i/>
          <w:color w:val="000000"/>
          <w:sz w:val="36"/>
          <w:szCs w:val="36"/>
          <w:u w:val="single"/>
          <w:shd w:val="clear" w:color="auto" w:fill="FFFFFF"/>
        </w:rPr>
      </w:pPr>
      <w:r>
        <w:rPr>
          <w:rFonts w:ascii="Arial" w:hAnsi="Arial" w:cs="Arial"/>
          <w:b/>
          <w:bCs/>
          <w:i/>
          <w:color w:val="000000"/>
          <w:sz w:val="36"/>
          <w:szCs w:val="36"/>
          <w:u w:val="single"/>
          <w:shd w:val="clear" w:color="auto" w:fill="FFFFFF"/>
        </w:rPr>
        <w:br w:type="page"/>
      </w:r>
    </w:p>
    <w:p w:rsidR="00C55EDC" w:rsidRDefault="00810736" w:rsidP="00810736">
      <w:pPr>
        <w:jc w:val="center"/>
        <w:rPr>
          <w:rFonts w:ascii="Arial" w:hAnsi="Arial" w:cs="Arial"/>
          <w:b/>
          <w:bCs/>
          <w:i/>
          <w:color w:val="000000"/>
          <w:sz w:val="36"/>
          <w:szCs w:val="36"/>
          <w:u w:val="single"/>
          <w:shd w:val="clear" w:color="auto" w:fill="FFFFFF"/>
        </w:rPr>
      </w:pPr>
      <w:r>
        <w:rPr>
          <w:rFonts w:ascii="Arial" w:hAnsi="Arial" w:cs="Arial"/>
          <w:b/>
          <w:bCs/>
          <w:i/>
          <w:color w:val="000000"/>
          <w:sz w:val="36"/>
          <w:szCs w:val="36"/>
          <w:u w:val="single"/>
          <w:shd w:val="clear" w:color="auto" w:fill="FFFFFF"/>
        </w:rPr>
        <w:lastRenderedPageBreak/>
        <w:t>CONTENTS</w:t>
      </w:r>
    </w:p>
    <w:p w:rsidR="00810736" w:rsidRDefault="00810736">
      <w:pPr>
        <w:rPr>
          <w:rFonts w:ascii="Arial" w:hAnsi="Arial" w:cs="Arial"/>
          <w:b/>
          <w:bCs/>
          <w:i/>
          <w:color w:val="000000"/>
          <w:sz w:val="36"/>
          <w:szCs w:val="36"/>
          <w:u w:val="single"/>
          <w:shd w:val="clear" w:color="auto" w:fill="FFFFFF"/>
        </w:rPr>
      </w:pPr>
      <w:r>
        <w:rPr>
          <w:rFonts w:ascii="Arial" w:hAnsi="Arial" w:cs="Arial"/>
          <w:b/>
          <w:bCs/>
          <w:i/>
          <w:color w:val="000000"/>
          <w:sz w:val="36"/>
          <w:szCs w:val="36"/>
          <w:u w:val="single"/>
          <w:shd w:val="clear" w:color="auto" w:fill="FFFFFF"/>
        </w:rPr>
        <w:br w:type="page"/>
      </w:r>
    </w:p>
    <w:p w:rsidR="00934EF4" w:rsidRPr="00934EF4" w:rsidRDefault="00934EF4" w:rsidP="00934EF4">
      <w:pPr>
        <w:shd w:val="clear" w:color="auto" w:fill="FFFFFF" w:themeFill="background1"/>
        <w:spacing w:line="360" w:lineRule="auto"/>
        <w:jc w:val="center"/>
        <w:rPr>
          <w:rFonts w:ascii="Arial" w:hAnsi="Arial" w:cs="Arial"/>
          <w:b/>
          <w:bCs/>
          <w:i/>
          <w:color w:val="000000"/>
          <w:sz w:val="36"/>
          <w:szCs w:val="36"/>
          <w:u w:val="single"/>
          <w:shd w:val="clear" w:color="auto" w:fill="FFFFFF"/>
        </w:rPr>
      </w:pPr>
      <w:r w:rsidRPr="00934EF4">
        <w:rPr>
          <w:rFonts w:ascii="Arial" w:hAnsi="Arial" w:cs="Arial"/>
          <w:b/>
          <w:bCs/>
          <w:i/>
          <w:color w:val="000000"/>
          <w:sz w:val="36"/>
          <w:szCs w:val="36"/>
          <w:u w:val="single"/>
          <w:shd w:val="clear" w:color="auto" w:fill="FFFFFF"/>
        </w:rPr>
        <w:lastRenderedPageBreak/>
        <w:t xml:space="preserve">ABSTRACT: THE RISE OF </w:t>
      </w:r>
      <w:r w:rsidR="006A65B0">
        <w:rPr>
          <w:rFonts w:ascii="Arial" w:hAnsi="Arial" w:cs="Arial"/>
          <w:b/>
          <w:bCs/>
          <w:i/>
          <w:color w:val="000000"/>
          <w:sz w:val="36"/>
          <w:szCs w:val="36"/>
          <w:u w:val="single"/>
          <w:shd w:val="clear" w:color="auto" w:fill="FFFFFF"/>
        </w:rPr>
        <w:t>GRAPHENE</w:t>
      </w:r>
    </w:p>
    <w:p w:rsidR="006A65B0" w:rsidRDefault="006A65B0" w:rsidP="0019730D">
      <w:pPr>
        <w:shd w:val="clear" w:color="auto" w:fill="FFFFFF" w:themeFill="background1"/>
        <w:spacing w:line="360" w:lineRule="auto"/>
        <w:jc w:val="both"/>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Graphene</w:t>
      </w:r>
      <w:r w:rsidR="00934EF4" w:rsidRPr="00934EF4">
        <w:rPr>
          <w:rFonts w:ascii="Arial" w:hAnsi="Arial" w:cs="Arial"/>
          <w:bCs/>
          <w:color w:val="000000"/>
          <w:sz w:val="20"/>
          <w:szCs w:val="20"/>
          <w:shd w:val="clear" w:color="auto" w:fill="FFFFFF"/>
        </w:rPr>
        <w:t xml:space="preserve"> is a rapidly rising star on the horizon of materials science and condensed-matter physics. This strictly two-dimensional material exhibits exceptionally high crystal and electronic quality, and, despite its short history, has already revealed a cornucopia of new physics and potential applications, which are briefly discussed here. Whereas one can be certain of the realness of applications only when commercial products appear, </w:t>
      </w:r>
      <w:r>
        <w:rPr>
          <w:rFonts w:ascii="Arial" w:hAnsi="Arial" w:cs="Arial"/>
          <w:bCs/>
          <w:color w:val="000000"/>
          <w:sz w:val="20"/>
          <w:szCs w:val="20"/>
          <w:shd w:val="clear" w:color="auto" w:fill="FFFFFF"/>
        </w:rPr>
        <w:t>Graphene</w:t>
      </w:r>
      <w:r w:rsidR="00934EF4" w:rsidRPr="00934EF4">
        <w:rPr>
          <w:rFonts w:ascii="Arial" w:hAnsi="Arial" w:cs="Arial"/>
          <w:bCs/>
          <w:color w:val="000000"/>
          <w:sz w:val="20"/>
          <w:szCs w:val="20"/>
          <w:shd w:val="clear" w:color="auto" w:fill="FFFFFF"/>
        </w:rPr>
        <w:t xml:space="preserve"> no longer requires any further proof of its importance in terms of fundamental physics. Owing to its unusual electronic spectrum, </w:t>
      </w:r>
      <w:r>
        <w:rPr>
          <w:rFonts w:ascii="Arial" w:hAnsi="Arial" w:cs="Arial"/>
          <w:bCs/>
          <w:color w:val="000000"/>
          <w:sz w:val="20"/>
          <w:szCs w:val="20"/>
          <w:shd w:val="clear" w:color="auto" w:fill="FFFFFF"/>
        </w:rPr>
        <w:t>Graphene</w:t>
      </w:r>
      <w:r w:rsidR="00934EF4" w:rsidRPr="00934EF4">
        <w:rPr>
          <w:rFonts w:ascii="Arial" w:hAnsi="Arial" w:cs="Arial"/>
          <w:bCs/>
          <w:color w:val="000000"/>
          <w:sz w:val="20"/>
          <w:szCs w:val="20"/>
          <w:shd w:val="clear" w:color="auto" w:fill="FFFFFF"/>
        </w:rPr>
        <w:t xml:space="preserve"> has led to the emergence of a new paradigm of 'relativistic' condensed-matter physics, where quantum relativistic phenomena, some of which are unobservable in high-energy physics, can now be mimicked and tested in table-top experiments. More generally, </w:t>
      </w:r>
      <w:r>
        <w:rPr>
          <w:rFonts w:ascii="Arial" w:hAnsi="Arial" w:cs="Arial"/>
          <w:bCs/>
          <w:color w:val="000000"/>
          <w:sz w:val="20"/>
          <w:szCs w:val="20"/>
          <w:shd w:val="clear" w:color="auto" w:fill="FFFFFF"/>
        </w:rPr>
        <w:t>Graphene</w:t>
      </w:r>
      <w:r w:rsidR="00934EF4" w:rsidRPr="00934EF4">
        <w:rPr>
          <w:rFonts w:ascii="Arial" w:hAnsi="Arial" w:cs="Arial"/>
          <w:bCs/>
          <w:color w:val="000000"/>
          <w:sz w:val="20"/>
          <w:szCs w:val="20"/>
          <w:shd w:val="clear" w:color="auto" w:fill="FFFFFF"/>
        </w:rPr>
        <w:t xml:space="preserve"> represents a conceptually new class of materials that are only one atom thick, and, on this basis, offers new inroads into low-dimensional physics that has never ceased to surprise and continues to provide a fertile ground for applications.</w:t>
      </w:r>
    </w:p>
    <w:p w:rsidR="006A65B0" w:rsidRDefault="006A65B0" w:rsidP="0019730D">
      <w:pPr>
        <w:shd w:val="clear" w:color="auto" w:fill="FFFFFF" w:themeFill="background1"/>
        <w:spacing w:line="360" w:lineRule="auto"/>
        <w:jc w:val="both"/>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br w:type="page"/>
      </w:r>
    </w:p>
    <w:p w:rsidR="003D28C1" w:rsidRDefault="006A65B0" w:rsidP="006A65B0">
      <w:pPr>
        <w:shd w:val="clear" w:color="auto" w:fill="FFFFFF" w:themeFill="background1"/>
        <w:spacing w:line="360" w:lineRule="auto"/>
        <w:jc w:val="center"/>
        <w:rPr>
          <w:rFonts w:ascii="Arial" w:hAnsi="Arial" w:cs="Arial"/>
          <w:b/>
          <w:bCs/>
          <w:i/>
          <w:color w:val="000000"/>
          <w:sz w:val="36"/>
          <w:szCs w:val="36"/>
          <w:u w:val="single"/>
          <w:shd w:val="clear" w:color="auto" w:fill="FFFFFF"/>
        </w:rPr>
      </w:pPr>
      <w:r w:rsidRPr="006A65B0">
        <w:rPr>
          <w:rFonts w:ascii="Arial" w:hAnsi="Arial" w:cs="Arial"/>
          <w:b/>
          <w:bCs/>
          <w:i/>
          <w:color w:val="000000"/>
          <w:sz w:val="36"/>
          <w:szCs w:val="36"/>
          <w:u w:val="single"/>
          <w:shd w:val="clear" w:color="auto" w:fill="FFFFFF"/>
        </w:rPr>
        <w:lastRenderedPageBreak/>
        <w:t>INTRODUCTION</w:t>
      </w:r>
    </w:p>
    <w:p w:rsidR="006A65B0" w:rsidRPr="0019730D" w:rsidRDefault="00825A16" w:rsidP="00810736">
      <w:pPr>
        <w:shd w:val="clear" w:color="auto" w:fill="FFFFFF" w:themeFill="background1"/>
        <w:spacing w:line="360" w:lineRule="auto"/>
        <w:jc w:val="both"/>
        <w:rPr>
          <w:rFonts w:ascii="Arial" w:hAnsi="Arial" w:cs="Arial"/>
          <w:color w:val="000000"/>
          <w:sz w:val="20"/>
          <w:szCs w:val="20"/>
          <w:shd w:val="clear" w:color="auto" w:fill="F9F9F9"/>
        </w:rPr>
      </w:pPr>
      <w:r w:rsidRPr="00810736">
        <w:rPr>
          <w:rFonts w:ascii="Arial" w:hAnsi="Arial" w:cs="Arial"/>
          <w:noProof/>
          <w:color w:val="000000"/>
          <w:sz w:val="20"/>
          <w:szCs w:val="20"/>
          <w:lang w:val="en-IN" w:eastAsia="en-IN"/>
        </w:rPr>
        <w:drawing>
          <wp:anchor distT="0" distB="0" distL="114300" distR="114300" simplePos="0" relativeHeight="251658240" behindDoc="0" locked="0" layoutInCell="1" allowOverlap="1" wp14:anchorId="75A3B6AE" wp14:editId="24A42427">
            <wp:simplePos x="0" y="0"/>
            <wp:positionH relativeFrom="margin">
              <wp:posOffset>3479800</wp:posOffset>
            </wp:positionH>
            <wp:positionV relativeFrom="margin">
              <wp:posOffset>795655</wp:posOffset>
            </wp:positionV>
            <wp:extent cx="2009775" cy="2063115"/>
            <wp:effectExtent l="0" t="0" r="9525" b="0"/>
            <wp:wrapSquare wrapText="bothSides"/>
            <wp:docPr id="40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20631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A65B0" w:rsidRPr="00810736">
        <w:rPr>
          <w:rFonts w:ascii="Arial" w:hAnsi="Arial" w:cs="Arial"/>
          <w:color w:val="000000"/>
          <w:sz w:val="20"/>
          <w:szCs w:val="20"/>
        </w:rPr>
        <w:t>Graphene is a flat monolayer of carbon atoms tightly packed into a two-dimensional (2D)</w:t>
      </w:r>
      <w:r w:rsidR="006A65B0" w:rsidRPr="00810736">
        <w:t> </w:t>
      </w:r>
      <w:r w:rsidR="006A65B0" w:rsidRPr="00810736">
        <w:rPr>
          <w:rFonts w:ascii="Arial" w:hAnsi="Arial" w:cs="Arial"/>
          <w:color w:val="000000"/>
          <w:sz w:val="20"/>
          <w:szCs w:val="20"/>
        </w:rPr>
        <w:t>honeycomb</w:t>
      </w:r>
      <w:r w:rsidR="006A65B0" w:rsidRPr="00810736">
        <w:t> </w:t>
      </w:r>
      <w:r w:rsidR="006A65B0" w:rsidRPr="00810736">
        <w:rPr>
          <w:rFonts w:ascii="Arial" w:hAnsi="Arial" w:cs="Arial"/>
          <w:color w:val="000000"/>
          <w:sz w:val="20"/>
          <w:szCs w:val="20"/>
        </w:rPr>
        <w:t xml:space="preserve">lattice, and is a basic building block for graphitic materials of all other dimensionalities. It can be wrapped up into 0D fullerenes, rolled into 1D </w:t>
      </w:r>
      <w:proofErr w:type="gramStart"/>
      <w:r w:rsidR="006A65B0" w:rsidRPr="00810736">
        <w:rPr>
          <w:rFonts w:ascii="Arial" w:hAnsi="Arial" w:cs="Arial"/>
          <w:color w:val="000000"/>
          <w:sz w:val="20"/>
          <w:szCs w:val="20"/>
        </w:rPr>
        <w:t>nanotubes</w:t>
      </w:r>
      <w:proofErr w:type="gramEnd"/>
      <w:r w:rsidR="006A65B0" w:rsidRPr="00810736">
        <w:rPr>
          <w:rFonts w:ascii="Arial" w:hAnsi="Arial" w:cs="Arial"/>
          <w:color w:val="000000"/>
          <w:sz w:val="20"/>
          <w:szCs w:val="20"/>
        </w:rPr>
        <w:t xml:space="preserve"> or stacked into 3D graphite.</w:t>
      </w:r>
      <w:r w:rsidR="006A65B0" w:rsidRPr="0019730D">
        <w:rPr>
          <w:noProof/>
          <w:sz w:val="20"/>
          <w:szCs w:val="20"/>
        </w:rPr>
        <w:t xml:space="preserve"> </w:t>
      </w:r>
      <w:r w:rsidR="006A65B0" w:rsidRPr="0019730D">
        <w:rPr>
          <w:rFonts w:ascii="Arial" w:hAnsi="Arial" w:cs="Arial"/>
          <w:color w:val="000000"/>
          <w:sz w:val="20"/>
          <w:szCs w:val="20"/>
        </w:rPr>
        <w:t>Graphene is an</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allotrope</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of</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carbon</w:t>
      </w:r>
      <w:r w:rsidR="006A65B0" w:rsidRPr="0019730D">
        <w:rPr>
          <w:rStyle w:val="apple-converted-space"/>
          <w:rFonts w:ascii="Arial" w:hAnsi="Arial" w:cs="Arial"/>
          <w:color w:val="000000"/>
          <w:sz w:val="20"/>
          <w:szCs w:val="20"/>
        </w:rPr>
        <w:t> </w:t>
      </w:r>
      <w:r w:rsidR="0041269D" w:rsidRPr="0019730D">
        <w:rPr>
          <w:rFonts w:ascii="Arial" w:hAnsi="Arial" w:cs="Arial"/>
          <w:color w:val="000000"/>
          <w:sz w:val="20"/>
          <w:szCs w:val="20"/>
        </w:rPr>
        <w:t>whose structure is a si</w:t>
      </w:r>
      <w:r w:rsidR="006A65B0" w:rsidRPr="0019730D">
        <w:rPr>
          <w:rFonts w:ascii="Arial" w:hAnsi="Arial" w:cs="Arial"/>
          <w:color w:val="000000"/>
          <w:sz w:val="20"/>
          <w:szCs w:val="20"/>
        </w:rPr>
        <w:t>ngle</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planar</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sheet of</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sp</w:t>
      </w:r>
      <w:r w:rsidR="006A65B0" w:rsidRPr="0019730D">
        <w:rPr>
          <w:rFonts w:ascii="Arial" w:hAnsi="Arial" w:cs="Arial"/>
          <w:color w:val="000000"/>
          <w:sz w:val="20"/>
          <w:szCs w:val="20"/>
          <w:vertAlign w:val="superscript"/>
        </w:rPr>
        <w:t>2</w:t>
      </w:r>
      <w:r w:rsidR="006A65B0" w:rsidRPr="0019730D">
        <w:rPr>
          <w:rFonts w:ascii="Arial" w:hAnsi="Arial" w:cs="Arial"/>
          <w:color w:val="000000"/>
          <w:sz w:val="20"/>
          <w:szCs w:val="20"/>
        </w:rPr>
        <w:t>-bonded</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 xml:space="preserve">carbon </w:t>
      </w:r>
      <w:proofErr w:type="gramStart"/>
      <w:r w:rsidR="006A65B0" w:rsidRPr="0019730D">
        <w:rPr>
          <w:rFonts w:ascii="Arial" w:hAnsi="Arial" w:cs="Arial"/>
          <w:color w:val="000000"/>
          <w:sz w:val="20"/>
          <w:szCs w:val="20"/>
        </w:rPr>
        <w:t>atoms, that</w:t>
      </w:r>
      <w:proofErr w:type="gramEnd"/>
      <w:r w:rsidR="006A65B0" w:rsidRPr="0019730D">
        <w:rPr>
          <w:rFonts w:ascii="Arial" w:hAnsi="Arial" w:cs="Arial"/>
          <w:color w:val="000000"/>
          <w:sz w:val="20"/>
          <w:szCs w:val="20"/>
        </w:rPr>
        <w:t xml:space="preserve"> are densely packed in a honeycomb crystal lattice.</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The term</w:t>
      </w:r>
      <w:r w:rsidR="006A65B0" w:rsidRPr="0019730D">
        <w:rPr>
          <w:rStyle w:val="apple-converted-space"/>
          <w:rFonts w:ascii="Arial" w:hAnsi="Arial" w:cs="Arial"/>
          <w:color w:val="000000"/>
          <w:sz w:val="20"/>
          <w:szCs w:val="20"/>
        </w:rPr>
        <w:t> </w:t>
      </w:r>
      <w:r w:rsidR="006A65B0" w:rsidRPr="0019730D">
        <w:rPr>
          <w:rFonts w:ascii="Arial" w:hAnsi="Arial" w:cs="Arial"/>
          <w:i/>
          <w:iCs/>
          <w:color w:val="000000"/>
          <w:sz w:val="20"/>
          <w:szCs w:val="20"/>
        </w:rPr>
        <w:t>Graphene</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was coined</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by</w:t>
      </w:r>
      <w:r w:rsidR="006A65B0" w:rsidRPr="0019730D">
        <w:rPr>
          <w:rStyle w:val="apple-converted-space"/>
          <w:rFonts w:ascii="Arial" w:hAnsi="Arial" w:cs="Arial"/>
          <w:color w:val="000000"/>
          <w:sz w:val="20"/>
          <w:szCs w:val="20"/>
        </w:rPr>
        <w:t> </w:t>
      </w:r>
      <w:proofErr w:type="spellStart"/>
      <w:r w:rsidR="006A65B0" w:rsidRPr="0019730D">
        <w:rPr>
          <w:rFonts w:ascii="Arial" w:hAnsi="Arial" w:cs="Arial"/>
          <w:color w:val="000000"/>
          <w:sz w:val="20"/>
          <w:szCs w:val="20"/>
        </w:rPr>
        <w:t>Hanns</w:t>
      </w:r>
      <w:proofErr w:type="spellEnd"/>
      <w:r w:rsidR="006A65B0" w:rsidRPr="0019730D">
        <w:rPr>
          <w:rFonts w:ascii="Arial" w:hAnsi="Arial" w:cs="Arial"/>
          <w:color w:val="000000"/>
          <w:sz w:val="20"/>
          <w:szCs w:val="20"/>
        </w:rPr>
        <w:t>-Peter Boehm</w:t>
      </w:r>
      <w:proofErr w:type="gramStart"/>
      <w:r w:rsidR="006A65B0" w:rsidRPr="0019730D">
        <w:rPr>
          <w:rFonts w:ascii="Arial" w:hAnsi="Arial" w:cs="Arial"/>
          <w:color w:val="000000"/>
          <w:sz w:val="20"/>
          <w:szCs w:val="20"/>
        </w:rPr>
        <w:t xml:space="preserve">, </w:t>
      </w:r>
      <w:r w:rsidR="006A65B0" w:rsidRPr="0019730D">
        <w:rPr>
          <w:rStyle w:val="apple-converted-space"/>
          <w:rFonts w:ascii="Arial" w:hAnsi="Arial" w:cs="Arial"/>
          <w:color w:val="000000"/>
          <w:sz w:val="20"/>
          <w:szCs w:val="20"/>
        </w:rPr>
        <w:t> </w:t>
      </w:r>
      <w:r w:rsidR="006A65B0" w:rsidRPr="0019730D">
        <w:rPr>
          <w:rFonts w:ascii="Arial" w:hAnsi="Arial" w:cs="Arial"/>
          <w:color w:val="000000"/>
          <w:sz w:val="20"/>
          <w:szCs w:val="20"/>
        </w:rPr>
        <w:t>who</w:t>
      </w:r>
      <w:proofErr w:type="gramEnd"/>
      <w:r w:rsidR="006A65B0" w:rsidRPr="0019730D">
        <w:rPr>
          <w:rFonts w:ascii="Arial" w:hAnsi="Arial" w:cs="Arial"/>
          <w:color w:val="000000"/>
          <w:sz w:val="20"/>
          <w:szCs w:val="20"/>
        </w:rPr>
        <w:t xml:space="preserve"> described single-layer carbon foils in 1962. </w:t>
      </w:r>
    </w:p>
    <w:p w:rsidR="001956F4" w:rsidRPr="008B1230" w:rsidRDefault="006A65B0" w:rsidP="00810736">
      <w:pPr>
        <w:pStyle w:val="NormalWeb"/>
        <w:shd w:val="clear" w:color="auto" w:fill="FFFFFF"/>
        <w:spacing w:before="96" w:beforeAutospacing="0" w:after="120" w:afterAutospacing="0" w:line="360" w:lineRule="auto"/>
        <w:rPr>
          <w:rFonts w:ascii="Arial" w:hAnsi="Arial" w:cs="Arial"/>
          <w:color w:val="000000"/>
          <w:sz w:val="20"/>
          <w:szCs w:val="20"/>
        </w:rPr>
      </w:pPr>
      <w:r w:rsidRPr="0019730D">
        <w:rPr>
          <w:rFonts w:ascii="Arial" w:hAnsi="Arial" w:cs="Arial"/>
          <w:color w:val="000000"/>
          <w:sz w:val="20"/>
          <w:szCs w:val="20"/>
        </w:rPr>
        <w:t>The</w:t>
      </w:r>
      <w:r w:rsidRPr="0019730D">
        <w:rPr>
          <w:rStyle w:val="apple-converted-space"/>
          <w:rFonts w:ascii="Arial" w:hAnsi="Arial" w:cs="Arial"/>
          <w:color w:val="000000"/>
          <w:sz w:val="20"/>
          <w:szCs w:val="20"/>
        </w:rPr>
        <w:t> </w:t>
      </w:r>
      <w:r w:rsidRPr="0019730D">
        <w:rPr>
          <w:rFonts w:ascii="Arial" w:hAnsi="Arial" w:cs="Arial"/>
          <w:color w:val="000000"/>
          <w:sz w:val="20"/>
          <w:szCs w:val="20"/>
        </w:rPr>
        <w:t>carbon-carbon bond</w:t>
      </w:r>
      <w:r w:rsidRPr="0019730D">
        <w:rPr>
          <w:rStyle w:val="apple-converted-space"/>
          <w:rFonts w:ascii="Arial" w:hAnsi="Arial" w:cs="Arial"/>
          <w:color w:val="000000"/>
          <w:sz w:val="20"/>
          <w:szCs w:val="20"/>
        </w:rPr>
        <w:t> </w:t>
      </w:r>
      <w:r w:rsidRPr="0019730D">
        <w:rPr>
          <w:rFonts w:ascii="Arial" w:hAnsi="Arial" w:cs="Arial"/>
          <w:color w:val="000000"/>
          <w:sz w:val="20"/>
          <w:szCs w:val="20"/>
        </w:rPr>
        <w:t>length in Graphene is about 0.142</w:t>
      </w:r>
      <w:r w:rsidRPr="0019730D">
        <w:rPr>
          <w:rStyle w:val="apple-converted-space"/>
          <w:rFonts w:ascii="Arial" w:hAnsi="Arial" w:cs="Arial"/>
          <w:color w:val="000000"/>
          <w:sz w:val="20"/>
          <w:szCs w:val="20"/>
        </w:rPr>
        <w:t> </w:t>
      </w:r>
      <w:r w:rsidRPr="0019730D">
        <w:rPr>
          <w:rFonts w:ascii="Arial" w:hAnsi="Arial" w:cs="Arial"/>
          <w:color w:val="000000"/>
          <w:sz w:val="20"/>
          <w:szCs w:val="20"/>
        </w:rPr>
        <w:t>nanometers.</w:t>
      </w:r>
      <w:r w:rsidRPr="0019730D">
        <w:rPr>
          <w:rFonts w:ascii="Arial" w:hAnsi="Arial" w:cs="Arial"/>
          <w:color w:val="000000"/>
          <w:sz w:val="20"/>
          <w:szCs w:val="20"/>
          <w:vertAlign w:val="superscript"/>
        </w:rPr>
        <w:t xml:space="preserve"> </w:t>
      </w:r>
      <w:r w:rsidRPr="0019730D">
        <w:rPr>
          <w:rFonts w:ascii="Arial" w:hAnsi="Arial" w:cs="Arial"/>
          <w:color w:val="000000"/>
          <w:sz w:val="20"/>
          <w:szCs w:val="20"/>
        </w:rPr>
        <w:t>Graphene sheets stack to form graphite with an interplanar spacing of 0.335 nm. Graphene is the basic structural element of some carbon allotropes including graphite,</w:t>
      </w:r>
      <w:r w:rsidRPr="0019730D">
        <w:rPr>
          <w:rStyle w:val="apple-converted-space"/>
          <w:rFonts w:ascii="Arial" w:hAnsi="Arial" w:cs="Arial"/>
          <w:color w:val="000000"/>
          <w:sz w:val="20"/>
          <w:szCs w:val="20"/>
        </w:rPr>
        <w:t> </w:t>
      </w:r>
      <w:r w:rsidRPr="0019730D">
        <w:rPr>
          <w:rFonts w:ascii="Arial" w:hAnsi="Arial" w:cs="Arial"/>
          <w:color w:val="000000"/>
          <w:sz w:val="20"/>
          <w:szCs w:val="20"/>
        </w:rPr>
        <w:t>charcoal,</w:t>
      </w:r>
      <w:r w:rsidRPr="0019730D">
        <w:rPr>
          <w:rStyle w:val="apple-converted-space"/>
          <w:rFonts w:ascii="Arial" w:hAnsi="Arial" w:cs="Arial"/>
          <w:color w:val="000000"/>
          <w:sz w:val="20"/>
          <w:szCs w:val="20"/>
        </w:rPr>
        <w:t> </w:t>
      </w:r>
      <w:r w:rsidRPr="0019730D">
        <w:rPr>
          <w:rFonts w:ascii="Arial" w:hAnsi="Arial" w:cs="Arial"/>
          <w:color w:val="000000"/>
          <w:sz w:val="20"/>
          <w:szCs w:val="20"/>
        </w:rPr>
        <w:t>carbon nanotubes</w:t>
      </w:r>
      <w:r w:rsidRPr="0019730D">
        <w:rPr>
          <w:rStyle w:val="apple-converted-space"/>
          <w:rFonts w:ascii="Arial" w:hAnsi="Arial" w:cs="Arial"/>
          <w:color w:val="000000"/>
          <w:sz w:val="20"/>
          <w:szCs w:val="20"/>
        </w:rPr>
        <w:t> </w:t>
      </w:r>
      <w:r w:rsidRPr="0019730D">
        <w:rPr>
          <w:rFonts w:ascii="Arial" w:hAnsi="Arial" w:cs="Arial"/>
          <w:color w:val="000000"/>
          <w:sz w:val="20"/>
          <w:szCs w:val="20"/>
        </w:rPr>
        <w:t>and</w:t>
      </w:r>
      <w:r w:rsidRPr="0019730D">
        <w:rPr>
          <w:rStyle w:val="apple-converted-space"/>
          <w:rFonts w:ascii="Arial" w:hAnsi="Arial" w:cs="Arial"/>
          <w:color w:val="000000"/>
          <w:sz w:val="20"/>
          <w:szCs w:val="20"/>
        </w:rPr>
        <w:t> </w:t>
      </w:r>
      <w:r w:rsidRPr="0019730D">
        <w:rPr>
          <w:rFonts w:ascii="Arial" w:hAnsi="Arial" w:cs="Arial"/>
          <w:color w:val="000000"/>
          <w:sz w:val="20"/>
          <w:szCs w:val="20"/>
        </w:rPr>
        <w:t>fullerenes. It can also be considered as an indefinitely large</w:t>
      </w:r>
      <w:r w:rsidRPr="0019730D">
        <w:rPr>
          <w:rStyle w:val="apple-converted-space"/>
          <w:rFonts w:ascii="Arial" w:hAnsi="Arial" w:cs="Arial"/>
          <w:color w:val="000000"/>
          <w:sz w:val="20"/>
          <w:szCs w:val="20"/>
        </w:rPr>
        <w:t> </w:t>
      </w:r>
      <w:r w:rsidRPr="0019730D">
        <w:rPr>
          <w:rFonts w:ascii="Arial" w:hAnsi="Arial" w:cs="Arial"/>
          <w:color w:val="000000"/>
          <w:sz w:val="20"/>
          <w:szCs w:val="20"/>
        </w:rPr>
        <w:t>aromatic</w:t>
      </w:r>
      <w:r w:rsidRPr="0019730D">
        <w:rPr>
          <w:rStyle w:val="apple-converted-space"/>
          <w:rFonts w:ascii="Arial" w:hAnsi="Arial" w:cs="Arial"/>
          <w:color w:val="000000"/>
          <w:sz w:val="20"/>
          <w:szCs w:val="20"/>
        </w:rPr>
        <w:t> </w:t>
      </w:r>
      <w:r w:rsidRPr="0019730D">
        <w:rPr>
          <w:rFonts w:ascii="Arial" w:hAnsi="Arial" w:cs="Arial"/>
          <w:color w:val="000000"/>
          <w:sz w:val="20"/>
          <w:szCs w:val="20"/>
        </w:rPr>
        <w:t>molecule, the</w:t>
      </w:r>
      <w:r w:rsidR="00810736">
        <w:rPr>
          <w:rFonts w:ascii="Arial" w:hAnsi="Arial" w:cs="Arial"/>
          <w:color w:val="000000"/>
          <w:sz w:val="20"/>
          <w:szCs w:val="20"/>
        </w:rPr>
        <w:t xml:space="preserve"> limiting case of the family of </w:t>
      </w:r>
      <w:r w:rsidRPr="0019730D">
        <w:rPr>
          <w:rFonts w:ascii="Arial" w:hAnsi="Arial" w:cs="Arial"/>
          <w:color w:val="000000"/>
          <w:sz w:val="20"/>
          <w:szCs w:val="20"/>
        </w:rPr>
        <w:t>flat</w:t>
      </w:r>
      <w:r w:rsidRPr="0019730D">
        <w:rPr>
          <w:rStyle w:val="apple-converted-space"/>
          <w:rFonts w:ascii="Arial" w:hAnsi="Arial" w:cs="Arial"/>
          <w:color w:val="000000"/>
          <w:sz w:val="20"/>
          <w:szCs w:val="20"/>
        </w:rPr>
        <w:t> </w:t>
      </w:r>
      <w:r w:rsidR="0019730D">
        <w:rPr>
          <w:rFonts w:ascii="Arial" w:hAnsi="Arial" w:cs="Arial"/>
          <w:color w:val="000000"/>
          <w:sz w:val="20"/>
          <w:szCs w:val="20"/>
        </w:rPr>
        <w:t>polycyclic</w:t>
      </w:r>
      <w:r w:rsidR="00810736">
        <w:rPr>
          <w:rFonts w:ascii="Arial" w:hAnsi="Arial" w:cs="Arial"/>
          <w:color w:val="000000"/>
          <w:sz w:val="20"/>
          <w:szCs w:val="20"/>
        </w:rPr>
        <w:t xml:space="preserve"> </w:t>
      </w:r>
      <w:r w:rsidR="0019730D">
        <w:rPr>
          <w:rFonts w:ascii="Arial" w:hAnsi="Arial" w:cs="Arial"/>
          <w:color w:val="000000"/>
          <w:sz w:val="20"/>
          <w:szCs w:val="20"/>
        </w:rPr>
        <w:t>aromatic</w:t>
      </w:r>
      <w:r w:rsidR="00810736">
        <w:rPr>
          <w:rFonts w:ascii="Arial" w:hAnsi="Arial" w:cs="Arial"/>
          <w:color w:val="000000"/>
          <w:sz w:val="20"/>
          <w:szCs w:val="20"/>
        </w:rPr>
        <w:t xml:space="preserve"> </w:t>
      </w:r>
      <w:r w:rsidRPr="0019730D">
        <w:rPr>
          <w:rFonts w:ascii="Arial" w:hAnsi="Arial" w:cs="Arial"/>
          <w:color w:val="000000"/>
          <w:sz w:val="20"/>
          <w:szCs w:val="20"/>
        </w:rPr>
        <w:t>hydrocarbons.</w:t>
      </w:r>
      <w:r w:rsidR="00810736">
        <w:rPr>
          <w:rFonts w:ascii="Arial" w:hAnsi="Arial" w:cs="Arial"/>
          <w:color w:val="000000"/>
          <w:sz w:val="20"/>
          <w:szCs w:val="20"/>
        </w:rPr>
        <w:t xml:space="preserve"> </w:t>
      </w:r>
      <w:r w:rsidRPr="006A65B0">
        <w:rPr>
          <w:rFonts w:ascii="Arial" w:hAnsi="Arial" w:cs="Arial"/>
          <w:noProof/>
          <w:color w:val="000000"/>
          <w:sz w:val="20"/>
          <w:szCs w:val="20"/>
          <w:lang w:val="en-IN" w:eastAsia="en-IN"/>
        </w:rPr>
        <w:drawing>
          <wp:inline distT="0" distB="0" distL="0" distR="0" wp14:anchorId="6A2926B6" wp14:editId="47BEF9B8">
            <wp:extent cx="4933950" cy="4251691"/>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435" cy="4297780"/>
                    </a:xfrm>
                    <a:prstGeom prst="rect">
                      <a:avLst/>
                    </a:prstGeom>
                    <a:noFill/>
                    <a:ln>
                      <a:noFill/>
                    </a:ln>
                    <a:extLst/>
                  </pic:spPr>
                </pic:pic>
              </a:graphicData>
            </a:graphic>
          </wp:inline>
        </w:drawing>
      </w:r>
    </w:p>
    <w:p w:rsidR="006A65B0" w:rsidRPr="006A65B0" w:rsidRDefault="006A65B0" w:rsidP="006A65B0">
      <w:pPr>
        <w:shd w:val="clear" w:color="auto" w:fill="FFFFFF" w:themeFill="background1"/>
        <w:spacing w:line="360" w:lineRule="auto"/>
        <w:jc w:val="center"/>
        <w:rPr>
          <w:rFonts w:ascii="Arial" w:hAnsi="Arial" w:cs="Arial"/>
          <w:b/>
          <w:bCs/>
          <w:i/>
          <w:color w:val="000000"/>
          <w:sz w:val="36"/>
          <w:szCs w:val="36"/>
          <w:u w:val="single"/>
          <w:shd w:val="clear" w:color="auto" w:fill="FFFFFF"/>
        </w:rPr>
      </w:pPr>
      <w:r>
        <w:rPr>
          <w:rFonts w:ascii="Arial" w:hAnsi="Arial" w:cs="Arial"/>
          <w:b/>
          <w:bCs/>
          <w:i/>
          <w:color w:val="000000"/>
          <w:sz w:val="36"/>
          <w:szCs w:val="36"/>
          <w:u w:val="single"/>
          <w:shd w:val="clear" w:color="auto" w:fill="FFFFFF"/>
        </w:rPr>
        <w:lastRenderedPageBreak/>
        <w:t>THE GRAPHENE TIMELINE</w:t>
      </w:r>
    </w:p>
    <w:tbl>
      <w:tblPr>
        <w:tblStyle w:val="TableGrid"/>
        <w:tblW w:w="0" w:type="auto"/>
        <w:tblLook w:val="04A0" w:firstRow="1" w:lastRow="0" w:firstColumn="1" w:lastColumn="0" w:noHBand="0" w:noVBand="1"/>
      </w:tblPr>
      <w:tblGrid>
        <w:gridCol w:w="1008"/>
        <w:gridCol w:w="7848"/>
      </w:tblGrid>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1947</w:t>
            </w:r>
          </w:p>
        </w:tc>
        <w:tc>
          <w:tcPr>
            <w:tcW w:w="7848" w:type="dxa"/>
          </w:tcPr>
          <w:p w:rsidR="006A65B0" w:rsidRDefault="006A65B0" w:rsidP="006A65B0">
            <w:pPr>
              <w:rPr>
                <w:rFonts w:ascii="Times New Roman" w:eastAsia="Times New Roman" w:hAnsi="Times New Roman" w:cs="Times New Roman"/>
                <w:sz w:val="24"/>
                <w:szCs w:val="24"/>
              </w:rPr>
            </w:pPr>
            <w:r>
              <w:rPr>
                <w:rFonts w:ascii="Times New Roman" w:eastAsia="Times New Roman" w:hAnsi="Times New Roman" w:cs="Times New Roman"/>
                <w:sz w:val="24"/>
                <w:szCs w:val="24"/>
              </w:rPr>
              <w:t>Graphene</w:t>
            </w:r>
            <w:r w:rsidRPr="006A65B0">
              <w:rPr>
                <w:rFonts w:ascii="Times New Roman" w:eastAsia="Times New Roman" w:hAnsi="Times New Roman" w:cs="Times New Roman"/>
                <w:sz w:val="24"/>
                <w:szCs w:val="24"/>
              </w:rPr>
              <w:t xml:space="preserve"> first studied as a limiting case for theoretical work on graphite by Phillip Wallace</w:t>
            </w:r>
            <w:r>
              <w:rPr>
                <w:rFonts w:ascii="Times New Roman" w:eastAsia="Times New Roman" w:hAnsi="Times New Roman" w:cs="Times New Roman"/>
                <w:sz w:val="24"/>
                <w:szCs w:val="24"/>
              </w:rPr>
              <w:t>.</w:t>
            </w:r>
          </w:p>
          <w:p w:rsidR="00860FEE" w:rsidRDefault="00860FEE" w:rsidP="006A65B0">
            <w:pPr>
              <w:rPr>
                <w:rFonts w:ascii="Times New Roman" w:eastAsia="Times New Roman" w:hAnsi="Times New Roman" w:cs="Times New Roman"/>
                <w:sz w:val="24"/>
                <w:szCs w:val="24"/>
              </w:rPr>
            </w:pPr>
          </w:p>
        </w:tc>
      </w:tr>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1966</w:t>
            </w:r>
          </w:p>
        </w:tc>
        <w:tc>
          <w:tcPr>
            <w:tcW w:w="784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 xml:space="preserve">First attempts to grow multilayer graphite Hess W M and Ban L </w:t>
            </w:r>
            <w:proofErr w:type="spellStart"/>
            <w:r w:rsidRPr="006A65B0">
              <w:rPr>
                <w:rFonts w:ascii="Times New Roman" w:eastAsia="Times New Roman" w:hAnsi="Times New Roman" w:cs="Times New Roman"/>
                <w:sz w:val="24"/>
                <w:szCs w:val="24"/>
              </w:rPr>
              <w:t>L</w:t>
            </w:r>
            <w:proofErr w:type="spellEnd"/>
            <w:r w:rsidRPr="006A65B0">
              <w:rPr>
                <w:rFonts w:ascii="Times New Roman" w:eastAsia="Times New Roman" w:hAnsi="Times New Roman" w:cs="Times New Roman"/>
                <w:sz w:val="24"/>
                <w:szCs w:val="24"/>
              </w:rPr>
              <w:t xml:space="preserve"> also </w:t>
            </w:r>
            <w:proofErr w:type="spellStart"/>
            <w:r w:rsidRPr="006A65B0">
              <w:rPr>
                <w:rFonts w:ascii="Times New Roman" w:eastAsia="Times New Roman" w:hAnsi="Times New Roman" w:cs="Times New Roman"/>
                <w:sz w:val="24"/>
                <w:szCs w:val="24"/>
              </w:rPr>
              <w:t>Karu</w:t>
            </w:r>
            <w:proofErr w:type="spellEnd"/>
            <w:r w:rsidRPr="006A65B0">
              <w:rPr>
                <w:rFonts w:ascii="Times New Roman" w:eastAsia="Times New Roman" w:hAnsi="Times New Roman" w:cs="Times New Roman"/>
                <w:sz w:val="24"/>
                <w:szCs w:val="24"/>
              </w:rPr>
              <w:t xml:space="preserve"> A E and Beer M</w:t>
            </w:r>
            <w:r>
              <w:rPr>
                <w:rFonts w:ascii="Times New Roman" w:eastAsia="Times New Roman" w:hAnsi="Times New Roman" w:cs="Times New Roman"/>
                <w:sz w:val="24"/>
                <w:szCs w:val="24"/>
              </w:rPr>
              <w:t>.</w:t>
            </w:r>
          </w:p>
          <w:p w:rsidR="00860FEE" w:rsidRDefault="00860FEE" w:rsidP="006A65B0">
            <w:pPr>
              <w:rPr>
                <w:rFonts w:ascii="Times New Roman" w:eastAsia="Times New Roman" w:hAnsi="Times New Roman" w:cs="Times New Roman"/>
                <w:sz w:val="24"/>
                <w:szCs w:val="24"/>
              </w:rPr>
            </w:pPr>
          </w:p>
        </w:tc>
      </w:tr>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1984</w:t>
            </w:r>
          </w:p>
        </w:tc>
        <w:tc>
          <w:tcPr>
            <w:tcW w:w="784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 xml:space="preserve">Massless charge carriers in </w:t>
            </w:r>
            <w:r>
              <w:rPr>
                <w:rFonts w:ascii="Times New Roman" w:eastAsia="Times New Roman" w:hAnsi="Times New Roman" w:cs="Times New Roman"/>
                <w:sz w:val="24"/>
                <w:szCs w:val="24"/>
              </w:rPr>
              <w:t>Graphene</w:t>
            </w:r>
            <w:r w:rsidRPr="006A65B0">
              <w:rPr>
                <w:rFonts w:ascii="Times New Roman" w:eastAsia="Times New Roman" w:hAnsi="Times New Roman" w:cs="Times New Roman"/>
                <w:sz w:val="24"/>
                <w:szCs w:val="24"/>
              </w:rPr>
              <w:t xml:space="preserve"> pointed out theoretically by Gordon Walter </w:t>
            </w:r>
            <w:proofErr w:type="spellStart"/>
            <w:proofErr w:type="gramStart"/>
            <w:r w:rsidRPr="006A65B0">
              <w:rPr>
                <w:rFonts w:ascii="Times New Roman" w:eastAsia="Times New Roman" w:hAnsi="Times New Roman" w:cs="Times New Roman"/>
                <w:sz w:val="24"/>
                <w:szCs w:val="24"/>
              </w:rPr>
              <w:t>Semenoff</w:t>
            </w:r>
            <w:proofErr w:type="spellEnd"/>
            <w:r w:rsidRPr="006A65B0">
              <w:rPr>
                <w:rFonts w:ascii="Times New Roman" w:eastAsia="Times New Roman" w:hAnsi="Times New Roman" w:cs="Times New Roman"/>
                <w:sz w:val="24"/>
                <w:szCs w:val="24"/>
              </w:rPr>
              <w:t xml:space="preserve"> ,</w:t>
            </w:r>
            <w:proofErr w:type="gramEnd"/>
            <w:r w:rsidRPr="006A65B0">
              <w:rPr>
                <w:rFonts w:ascii="Times New Roman" w:eastAsia="Times New Roman" w:hAnsi="Times New Roman" w:cs="Times New Roman"/>
                <w:sz w:val="24"/>
                <w:szCs w:val="24"/>
              </w:rPr>
              <w:t xml:space="preserve"> David P. </w:t>
            </w:r>
            <w:proofErr w:type="spellStart"/>
            <w:r w:rsidRPr="006A65B0">
              <w:rPr>
                <w:rFonts w:ascii="Times New Roman" w:eastAsia="Times New Roman" w:hAnsi="Times New Roman" w:cs="Times New Roman"/>
                <w:sz w:val="24"/>
                <w:szCs w:val="24"/>
              </w:rPr>
              <w:t>DeVincenzo</w:t>
            </w:r>
            <w:proofErr w:type="spellEnd"/>
            <w:r w:rsidRPr="006A65B0">
              <w:rPr>
                <w:rFonts w:ascii="Times New Roman" w:eastAsia="Times New Roman" w:hAnsi="Times New Roman" w:cs="Times New Roman"/>
                <w:sz w:val="24"/>
                <w:szCs w:val="24"/>
              </w:rPr>
              <w:t xml:space="preserve"> and Eugene J. </w:t>
            </w:r>
            <w:proofErr w:type="spellStart"/>
            <w:r w:rsidRPr="006A65B0">
              <w:rPr>
                <w:rFonts w:ascii="Times New Roman" w:eastAsia="Times New Roman" w:hAnsi="Times New Roman" w:cs="Times New Roman"/>
                <w:sz w:val="24"/>
                <w:szCs w:val="24"/>
              </w:rPr>
              <w:t>Mele</w:t>
            </w:r>
            <w:proofErr w:type="spellEnd"/>
            <w:r>
              <w:rPr>
                <w:rFonts w:ascii="Times New Roman" w:eastAsia="Times New Roman" w:hAnsi="Times New Roman" w:cs="Times New Roman"/>
                <w:sz w:val="24"/>
                <w:szCs w:val="24"/>
              </w:rPr>
              <w:t>.</w:t>
            </w:r>
          </w:p>
          <w:p w:rsidR="00860FEE" w:rsidRDefault="00860FEE" w:rsidP="006A65B0">
            <w:pPr>
              <w:rPr>
                <w:rFonts w:ascii="Times New Roman" w:eastAsia="Times New Roman" w:hAnsi="Times New Roman" w:cs="Times New Roman"/>
                <w:sz w:val="24"/>
                <w:szCs w:val="24"/>
              </w:rPr>
            </w:pPr>
          </w:p>
        </w:tc>
      </w:tr>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1987</w:t>
            </w:r>
          </w:p>
        </w:tc>
        <w:tc>
          <w:tcPr>
            <w:tcW w:w="7848" w:type="dxa"/>
          </w:tcPr>
          <w:p w:rsidR="006A65B0" w:rsidRDefault="006A65B0" w:rsidP="006A65B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“Graphene</w:t>
            </w:r>
            <w:r w:rsidRPr="006A65B0">
              <w:rPr>
                <w:rFonts w:ascii="Times New Roman" w:eastAsia="Times New Roman" w:hAnsi="Times New Roman" w:cs="Times New Roman"/>
                <w:sz w:val="24"/>
                <w:szCs w:val="24"/>
              </w:rPr>
              <w:t xml:space="preserve">” first mentioned by S. </w:t>
            </w:r>
            <w:proofErr w:type="spellStart"/>
            <w:r w:rsidRPr="006A65B0">
              <w:rPr>
                <w:rFonts w:ascii="Times New Roman" w:eastAsia="Times New Roman" w:hAnsi="Times New Roman" w:cs="Times New Roman"/>
                <w:sz w:val="24"/>
                <w:szCs w:val="24"/>
              </w:rPr>
              <w:t>Mouras</w:t>
            </w:r>
            <w:proofErr w:type="spellEnd"/>
            <w:r w:rsidRPr="006A65B0">
              <w:rPr>
                <w:rFonts w:ascii="Times New Roman" w:eastAsia="Times New Roman" w:hAnsi="Times New Roman" w:cs="Times New Roman"/>
                <w:sz w:val="24"/>
                <w:szCs w:val="24"/>
              </w:rPr>
              <w:t xml:space="preserve"> and co-workers</w:t>
            </w:r>
            <w:r>
              <w:rPr>
                <w:rFonts w:ascii="Times New Roman" w:eastAsia="Times New Roman" w:hAnsi="Times New Roman" w:cs="Times New Roman"/>
                <w:sz w:val="24"/>
                <w:szCs w:val="24"/>
              </w:rPr>
              <w:t>.</w:t>
            </w:r>
          </w:p>
          <w:p w:rsidR="006A65B0" w:rsidRDefault="006A65B0" w:rsidP="006A65B0">
            <w:pPr>
              <w:rPr>
                <w:rFonts w:ascii="Times New Roman" w:eastAsia="Times New Roman" w:hAnsi="Times New Roman" w:cs="Times New Roman"/>
                <w:sz w:val="24"/>
                <w:szCs w:val="24"/>
              </w:rPr>
            </w:pPr>
          </w:p>
          <w:p w:rsidR="00860FEE" w:rsidRDefault="00860FEE" w:rsidP="006A65B0">
            <w:pPr>
              <w:rPr>
                <w:rFonts w:ascii="Times New Roman" w:eastAsia="Times New Roman" w:hAnsi="Times New Roman" w:cs="Times New Roman"/>
                <w:sz w:val="24"/>
                <w:szCs w:val="24"/>
              </w:rPr>
            </w:pPr>
          </w:p>
        </w:tc>
      </w:tr>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2004</w:t>
            </w:r>
          </w:p>
        </w:tc>
        <w:tc>
          <w:tcPr>
            <w:tcW w:w="7848" w:type="dxa"/>
          </w:tcPr>
          <w:p w:rsidR="006A65B0" w:rsidRDefault="006A65B0" w:rsidP="006A65B0">
            <w:pPr>
              <w:rPr>
                <w:rFonts w:ascii="Times New Roman" w:eastAsia="Times New Roman" w:hAnsi="Times New Roman" w:cs="Times New Roman"/>
                <w:sz w:val="24"/>
                <w:szCs w:val="24"/>
              </w:rPr>
            </w:pPr>
            <w:r>
              <w:rPr>
                <w:rFonts w:ascii="Times New Roman" w:eastAsia="Times New Roman" w:hAnsi="Times New Roman" w:cs="Times New Roman"/>
                <w:sz w:val="24"/>
                <w:szCs w:val="24"/>
              </w:rPr>
              <w:t>Graphene</w:t>
            </w:r>
            <w:r w:rsidRPr="006A65B0">
              <w:rPr>
                <w:rFonts w:ascii="Times New Roman" w:eastAsia="Times New Roman" w:hAnsi="Times New Roman" w:cs="Times New Roman"/>
                <w:sz w:val="24"/>
                <w:szCs w:val="24"/>
              </w:rPr>
              <w:t xml:space="preserve"> isolated in free form by Andre Geim and Kostya Novoselov</w:t>
            </w:r>
            <w:r>
              <w:rPr>
                <w:rFonts w:ascii="Times New Roman" w:eastAsia="Times New Roman" w:hAnsi="Times New Roman" w:cs="Times New Roman"/>
                <w:sz w:val="24"/>
                <w:szCs w:val="24"/>
              </w:rPr>
              <w:t>.</w:t>
            </w:r>
          </w:p>
          <w:p w:rsidR="006A65B0" w:rsidRDefault="006A65B0" w:rsidP="006A65B0">
            <w:pPr>
              <w:rPr>
                <w:rFonts w:ascii="Times New Roman" w:eastAsia="Times New Roman" w:hAnsi="Times New Roman" w:cs="Times New Roman"/>
                <w:sz w:val="24"/>
                <w:szCs w:val="24"/>
              </w:rPr>
            </w:pPr>
          </w:p>
          <w:p w:rsidR="00860FEE" w:rsidRDefault="00860FEE" w:rsidP="006A65B0">
            <w:pPr>
              <w:rPr>
                <w:rFonts w:ascii="Times New Roman" w:eastAsia="Times New Roman" w:hAnsi="Times New Roman" w:cs="Times New Roman"/>
                <w:sz w:val="24"/>
                <w:szCs w:val="24"/>
              </w:rPr>
            </w:pPr>
          </w:p>
        </w:tc>
      </w:tr>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2004</w:t>
            </w:r>
          </w:p>
        </w:tc>
        <w:tc>
          <w:tcPr>
            <w:tcW w:w="784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 xml:space="preserve">Observation of </w:t>
            </w:r>
            <w:proofErr w:type="spellStart"/>
            <w:r>
              <w:rPr>
                <w:rFonts w:ascii="Times New Roman" w:eastAsia="Times New Roman" w:hAnsi="Times New Roman" w:cs="Times New Roman"/>
                <w:sz w:val="24"/>
                <w:szCs w:val="24"/>
              </w:rPr>
              <w:t>Graphene</w:t>
            </w:r>
            <w:r w:rsidRPr="006A65B0">
              <w:rPr>
                <w:rFonts w:ascii="Times New Roman" w:eastAsia="Times New Roman" w:hAnsi="Times New Roman" w:cs="Times New Roman"/>
                <w:sz w:val="24"/>
                <w:szCs w:val="24"/>
              </w:rPr>
              <w:t>’s</w:t>
            </w:r>
            <w:proofErr w:type="spellEnd"/>
            <w:r w:rsidRPr="006A65B0">
              <w:rPr>
                <w:rFonts w:ascii="Times New Roman" w:eastAsia="Times New Roman" w:hAnsi="Times New Roman" w:cs="Times New Roman"/>
                <w:sz w:val="24"/>
                <w:szCs w:val="24"/>
              </w:rPr>
              <w:t xml:space="preserve"> </w:t>
            </w:r>
            <w:proofErr w:type="spellStart"/>
            <w:r w:rsidRPr="006A65B0">
              <w:rPr>
                <w:rFonts w:ascii="Times New Roman" w:eastAsia="Times New Roman" w:hAnsi="Times New Roman" w:cs="Times New Roman"/>
                <w:sz w:val="24"/>
                <w:szCs w:val="24"/>
              </w:rPr>
              <w:t>ambipolar</w:t>
            </w:r>
            <w:proofErr w:type="spellEnd"/>
            <w:r w:rsidRPr="006A65B0">
              <w:rPr>
                <w:rFonts w:ascii="Times New Roman" w:eastAsia="Times New Roman" w:hAnsi="Times New Roman" w:cs="Times New Roman"/>
                <w:sz w:val="24"/>
                <w:szCs w:val="24"/>
              </w:rPr>
              <w:t xml:space="preserve"> field effect by Andre Geim and Kostya </w:t>
            </w:r>
          </w:p>
          <w:p w:rsidR="00860FEE" w:rsidRDefault="00860FEE" w:rsidP="006A65B0">
            <w:pPr>
              <w:rPr>
                <w:rFonts w:ascii="Times New Roman" w:eastAsia="Times New Roman" w:hAnsi="Times New Roman" w:cs="Times New Roman"/>
                <w:sz w:val="24"/>
                <w:szCs w:val="24"/>
              </w:rPr>
            </w:pPr>
          </w:p>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Novoselov</w:t>
            </w:r>
            <w:r>
              <w:rPr>
                <w:rFonts w:ascii="Times New Roman" w:eastAsia="Times New Roman" w:hAnsi="Times New Roman" w:cs="Times New Roman"/>
                <w:sz w:val="24"/>
                <w:szCs w:val="24"/>
              </w:rPr>
              <w:t>.</w:t>
            </w:r>
          </w:p>
        </w:tc>
      </w:tr>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2005</w:t>
            </w:r>
          </w:p>
        </w:tc>
        <w:tc>
          <w:tcPr>
            <w:tcW w:w="7848" w:type="dxa"/>
          </w:tcPr>
          <w:p w:rsidR="00860FEE"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 xml:space="preserve">Anomalous quantum hall effect detected showing massless nature of charge </w:t>
            </w:r>
          </w:p>
          <w:p w:rsidR="006A65B0" w:rsidRDefault="006A65B0" w:rsidP="006A65B0">
            <w:pPr>
              <w:rPr>
                <w:rFonts w:ascii="Times New Roman" w:eastAsia="Times New Roman" w:hAnsi="Times New Roman" w:cs="Times New Roman"/>
                <w:sz w:val="24"/>
                <w:szCs w:val="24"/>
              </w:rPr>
            </w:pPr>
            <w:proofErr w:type="gramStart"/>
            <w:r w:rsidRPr="006A65B0">
              <w:rPr>
                <w:rFonts w:ascii="Times New Roman" w:eastAsia="Times New Roman" w:hAnsi="Times New Roman" w:cs="Times New Roman"/>
                <w:sz w:val="24"/>
                <w:szCs w:val="24"/>
              </w:rPr>
              <w:t>carriers</w:t>
            </w:r>
            <w:proofErr w:type="gramEnd"/>
            <w:r w:rsidRPr="006A65B0">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Graphene</w:t>
            </w:r>
            <w:r w:rsidRPr="006A65B0">
              <w:rPr>
                <w:rFonts w:ascii="Times New Roman" w:eastAsia="Times New Roman" w:hAnsi="Times New Roman" w:cs="Times New Roman"/>
                <w:sz w:val="24"/>
                <w:szCs w:val="24"/>
              </w:rPr>
              <w:t xml:space="preserve"> Andre and Kostya and by Philip Kim and Yuanbo Zhang</w:t>
            </w:r>
            <w:r>
              <w:rPr>
                <w:rFonts w:ascii="Times New Roman" w:eastAsia="Times New Roman" w:hAnsi="Times New Roman" w:cs="Times New Roman"/>
                <w:sz w:val="24"/>
                <w:szCs w:val="24"/>
              </w:rPr>
              <w:t>.</w:t>
            </w:r>
          </w:p>
          <w:p w:rsidR="00860FEE" w:rsidRDefault="00860FEE" w:rsidP="006A65B0">
            <w:pPr>
              <w:rPr>
                <w:rFonts w:ascii="Times New Roman" w:eastAsia="Times New Roman" w:hAnsi="Times New Roman" w:cs="Times New Roman"/>
                <w:sz w:val="24"/>
                <w:szCs w:val="24"/>
              </w:rPr>
            </w:pPr>
          </w:p>
        </w:tc>
      </w:tr>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2006</w:t>
            </w:r>
          </w:p>
        </w:tc>
        <w:tc>
          <w:tcPr>
            <w:tcW w:w="784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Quantum Hall effect seen at room temperature by Novoselov et. Al.</w:t>
            </w:r>
          </w:p>
          <w:p w:rsidR="006A65B0" w:rsidRDefault="006A65B0" w:rsidP="006A65B0">
            <w:pPr>
              <w:rPr>
                <w:rFonts w:ascii="Times New Roman" w:eastAsia="Times New Roman" w:hAnsi="Times New Roman" w:cs="Times New Roman"/>
                <w:sz w:val="24"/>
                <w:szCs w:val="24"/>
              </w:rPr>
            </w:pPr>
          </w:p>
          <w:p w:rsidR="00860FEE" w:rsidRDefault="00860FEE" w:rsidP="006A65B0">
            <w:pPr>
              <w:rPr>
                <w:rFonts w:ascii="Times New Roman" w:eastAsia="Times New Roman" w:hAnsi="Times New Roman" w:cs="Times New Roman"/>
                <w:sz w:val="24"/>
                <w:szCs w:val="24"/>
              </w:rPr>
            </w:pPr>
          </w:p>
        </w:tc>
      </w:tr>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2007</w:t>
            </w:r>
          </w:p>
        </w:tc>
        <w:tc>
          <w:tcPr>
            <w:tcW w:w="7848" w:type="dxa"/>
          </w:tcPr>
          <w:p w:rsidR="006A65B0" w:rsidRP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 xml:space="preserve">The first ever detection of a single molecule adsorption event by </w:t>
            </w:r>
            <w:proofErr w:type="spellStart"/>
            <w:r w:rsidRPr="006A65B0">
              <w:rPr>
                <w:rFonts w:ascii="Times New Roman" w:eastAsia="Times New Roman" w:hAnsi="Times New Roman" w:cs="Times New Roman"/>
                <w:sz w:val="24"/>
                <w:szCs w:val="24"/>
              </w:rPr>
              <w:t>Schedin</w:t>
            </w:r>
            <w:proofErr w:type="spellEnd"/>
            <w:r w:rsidRPr="006A65B0">
              <w:rPr>
                <w:rFonts w:ascii="Times New Roman" w:eastAsia="Times New Roman" w:hAnsi="Times New Roman" w:cs="Times New Roman"/>
                <w:sz w:val="24"/>
                <w:szCs w:val="24"/>
              </w:rPr>
              <w:t xml:space="preserve"> et. al.</w:t>
            </w:r>
          </w:p>
          <w:p w:rsidR="006A65B0" w:rsidRDefault="006A65B0" w:rsidP="006A65B0">
            <w:pPr>
              <w:rPr>
                <w:rFonts w:ascii="Times New Roman" w:eastAsia="Times New Roman" w:hAnsi="Times New Roman" w:cs="Times New Roman"/>
                <w:sz w:val="24"/>
                <w:szCs w:val="24"/>
              </w:rPr>
            </w:pPr>
          </w:p>
          <w:p w:rsidR="00860FEE" w:rsidRDefault="00860FEE" w:rsidP="006A65B0">
            <w:pPr>
              <w:rPr>
                <w:rFonts w:ascii="Times New Roman" w:eastAsia="Times New Roman" w:hAnsi="Times New Roman" w:cs="Times New Roman"/>
                <w:sz w:val="24"/>
                <w:szCs w:val="24"/>
              </w:rPr>
            </w:pPr>
          </w:p>
        </w:tc>
      </w:tr>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2008</w:t>
            </w:r>
          </w:p>
        </w:tc>
        <w:tc>
          <w:tcPr>
            <w:tcW w:w="7848" w:type="dxa"/>
          </w:tcPr>
          <w:p w:rsidR="006A65B0" w:rsidRP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 xml:space="preserve">Measurements of extremely high carrier mobility by </w:t>
            </w:r>
            <w:proofErr w:type="spellStart"/>
            <w:r w:rsidRPr="006A65B0">
              <w:rPr>
                <w:rFonts w:ascii="Times New Roman" w:eastAsia="Times New Roman" w:hAnsi="Times New Roman" w:cs="Times New Roman"/>
                <w:sz w:val="24"/>
                <w:szCs w:val="24"/>
              </w:rPr>
              <w:t>Bolotin</w:t>
            </w:r>
            <w:proofErr w:type="spellEnd"/>
            <w:r w:rsidRPr="006A65B0">
              <w:rPr>
                <w:rFonts w:ascii="Times New Roman" w:eastAsia="Times New Roman" w:hAnsi="Times New Roman" w:cs="Times New Roman"/>
                <w:sz w:val="24"/>
                <w:szCs w:val="24"/>
              </w:rPr>
              <w:t xml:space="preserve"> et. al.</w:t>
            </w:r>
          </w:p>
          <w:p w:rsidR="006A65B0" w:rsidRDefault="006A65B0" w:rsidP="006A65B0">
            <w:pPr>
              <w:rPr>
                <w:rFonts w:ascii="Times New Roman" w:eastAsia="Times New Roman" w:hAnsi="Times New Roman" w:cs="Times New Roman"/>
                <w:sz w:val="24"/>
                <w:szCs w:val="24"/>
              </w:rPr>
            </w:pPr>
          </w:p>
          <w:p w:rsidR="00860FEE" w:rsidRDefault="00860FEE" w:rsidP="006A65B0">
            <w:pPr>
              <w:rPr>
                <w:rFonts w:ascii="Times New Roman" w:eastAsia="Times New Roman" w:hAnsi="Times New Roman" w:cs="Times New Roman"/>
                <w:sz w:val="24"/>
                <w:szCs w:val="24"/>
              </w:rPr>
            </w:pPr>
          </w:p>
        </w:tc>
      </w:tr>
      <w:tr w:rsidR="006A65B0" w:rsidTr="00860FEE">
        <w:tc>
          <w:tcPr>
            <w:tcW w:w="100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2010</w:t>
            </w:r>
          </w:p>
        </w:tc>
        <w:tc>
          <w:tcPr>
            <w:tcW w:w="7848" w:type="dxa"/>
          </w:tcPr>
          <w:p w:rsidR="006A65B0" w:rsidRDefault="006A65B0" w:rsidP="006A65B0">
            <w:pPr>
              <w:rPr>
                <w:rFonts w:ascii="Times New Roman" w:eastAsia="Times New Roman" w:hAnsi="Times New Roman" w:cs="Times New Roman"/>
                <w:sz w:val="24"/>
                <w:szCs w:val="24"/>
              </w:rPr>
            </w:pPr>
            <w:r w:rsidRPr="006A65B0">
              <w:rPr>
                <w:rFonts w:ascii="Times New Roman" w:eastAsia="Times New Roman" w:hAnsi="Times New Roman" w:cs="Times New Roman"/>
                <w:sz w:val="24"/>
                <w:szCs w:val="24"/>
              </w:rPr>
              <w:t xml:space="preserve">Andre and Kostya were awarded the Nobel prize in physics for their work on </w:t>
            </w:r>
            <w:r>
              <w:rPr>
                <w:rFonts w:ascii="Times New Roman" w:eastAsia="Times New Roman" w:hAnsi="Times New Roman" w:cs="Times New Roman"/>
                <w:sz w:val="24"/>
                <w:szCs w:val="24"/>
              </w:rPr>
              <w:t>Graphene</w:t>
            </w:r>
            <w:r w:rsidRPr="006A65B0">
              <w:rPr>
                <w:rFonts w:ascii="Times New Roman" w:eastAsia="Times New Roman" w:hAnsi="Times New Roman" w:cs="Times New Roman"/>
                <w:sz w:val="24"/>
                <w:szCs w:val="24"/>
              </w:rPr>
              <w:t>.</w:t>
            </w:r>
          </w:p>
          <w:p w:rsidR="00860FEE" w:rsidRDefault="00860FEE" w:rsidP="006A65B0">
            <w:pPr>
              <w:rPr>
                <w:rFonts w:ascii="Times New Roman" w:eastAsia="Times New Roman" w:hAnsi="Times New Roman" w:cs="Times New Roman"/>
                <w:sz w:val="24"/>
                <w:szCs w:val="24"/>
              </w:rPr>
            </w:pPr>
          </w:p>
        </w:tc>
      </w:tr>
    </w:tbl>
    <w:p w:rsidR="006A65B0" w:rsidRPr="006A65B0" w:rsidRDefault="006A65B0" w:rsidP="006A65B0">
      <w:pPr>
        <w:spacing w:after="0" w:line="240" w:lineRule="auto"/>
        <w:rPr>
          <w:rFonts w:ascii="Times New Roman" w:eastAsia="Times New Roman" w:hAnsi="Times New Roman" w:cs="Times New Roman"/>
          <w:sz w:val="24"/>
          <w:szCs w:val="24"/>
        </w:rPr>
      </w:pPr>
    </w:p>
    <w:p w:rsidR="00860FEE" w:rsidRDefault="00860FEE">
      <w:pPr>
        <w:rPr>
          <w:rFonts w:ascii="Arial" w:hAnsi="Arial" w:cs="Arial"/>
          <w:b/>
          <w:bCs/>
          <w:i/>
          <w:color w:val="000000"/>
          <w:sz w:val="36"/>
          <w:szCs w:val="36"/>
          <w:u w:val="single"/>
          <w:shd w:val="clear" w:color="auto" w:fill="FFFFFF"/>
        </w:rPr>
      </w:pPr>
      <w:r>
        <w:rPr>
          <w:rFonts w:ascii="Arial" w:hAnsi="Arial" w:cs="Arial"/>
          <w:b/>
          <w:bCs/>
          <w:i/>
          <w:color w:val="000000"/>
          <w:sz w:val="36"/>
          <w:szCs w:val="36"/>
          <w:u w:val="single"/>
          <w:shd w:val="clear" w:color="auto" w:fill="FFFFFF"/>
        </w:rPr>
        <w:br w:type="page"/>
      </w:r>
    </w:p>
    <w:p w:rsidR="006A65B0" w:rsidRDefault="006A65B0" w:rsidP="006A65B0">
      <w:pPr>
        <w:pStyle w:val="NormalWeb"/>
        <w:shd w:val="clear" w:color="auto" w:fill="FFFFFF"/>
        <w:spacing w:before="96" w:beforeAutospacing="0" w:after="120" w:afterAutospacing="0" w:line="288" w:lineRule="atLeast"/>
        <w:jc w:val="center"/>
        <w:rPr>
          <w:rFonts w:ascii="Arial" w:eastAsiaTheme="minorHAnsi" w:hAnsi="Arial" w:cs="Arial"/>
          <w:b/>
          <w:bCs/>
          <w:i/>
          <w:color w:val="000000"/>
          <w:sz w:val="36"/>
          <w:szCs w:val="36"/>
          <w:u w:val="single"/>
          <w:shd w:val="clear" w:color="auto" w:fill="FFFFFF"/>
        </w:rPr>
      </w:pPr>
      <w:r w:rsidRPr="006A65B0">
        <w:rPr>
          <w:rFonts w:ascii="Arial" w:eastAsiaTheme="minorHAnsi" w:hAnsi="Arial" w:cs="Arial"/>
          <w:b/>
          <w:bCs/>
          <w:i/>
          <w:color w:val="000000"/>
          <w:sz w:val="36"/>
          <w:szCs w:val="36"/>
          <w:u w:val="single"/>
          <w:shd w:val="clear" w:color="auto" w:fill="FFFFFF"/>
        </w:rPr>
        <w:lastRenderedPageBreak/>
        <w:t xml:space="preserve">THE DISCOVERY OF </w:t>
      </w:r>
      <w:r>
        <w:rPr>
          <w:rFonts w:ascii="Arial" w:eastAsiaTheme="minorHAnsi" w:hAnsi="Arial" w:cs="Arial"/>
          <w:b/>
          <w:bCs/>
          <w:i/>
          <w:color w:val="000000"/>
          <w:sz w:val="36"/>
          <w:szCs w:val="36"/>
          <w:u w:val="single"/>
          <w:shd w:val="clear" w:color="auto" w:fill="FFFFFF"/>
        </w:rPr>
        <w:t>GRAPHENE</w:t>
      </w:r>
    </w:p>
    <w:p w:rsidR="00A03808" w:rsidRDefault="00A03808" w:rsidP="006A65B0">
      <w:pPr>
        <w:pStyle w:val="NormalWeb"/>
        <w:shd w:val="clear" w:color="auto" w:fill="FFFFFF"/>
        <w:spacing w:before="96" w:beforeAutospacing="0" w:after="120" w:afterAutospacing="0" w:line="288" w:lineRule="atLeast"/>
        <w:rPr>
          <w:rFonts w:ascii="Arial" w:hAnsi="Arial" w:cs="Arial"/>
          <w:color w:val="000000"/>
          <w:sz w:val="20"/>
          <w:szCs w:val="20"/>
        </w:rPr>
      </w:pPr>
    </w:p>
    <w:p w:rsidR="006A65B0" w:rsidRDefault="006A65B0" w:rsidP="00A03808">
      <w:pPr>
        <w:pStyle w:val="NormalWeb"/>
        <w:shd w:val="clear" w:color="auto" w:fill="FFFFFF"/>
        <w:spacing w:before="96" w:beforeAutospacing="0" w:after="120" w:afterAutospacing="0" w:line="288" w:lineRule="atLeast"/>
        <w:jc w:val="both"/>
        <w:rPr>
          <w:rFonts w:ascii="Arial" w:hAnsi="Arial" w:cs="Arial"/>
          <w:color w:val="000000"/>
          <w:sz w:val="20"/>
          <w:szCs w:val="20"/>
        </w:rPr>
      </w:pPr>
      <w:r>
        <w:rPr>
          <w:rFonts w:ascii="Arial" w:hAnsi="Arial" w:cs="Arial"/>
          <w:color w:val="000000"/>
          <w:sz w:val="20"/>
          <w:szCs w:val="20"/>
        </w:rPr>
        <w:t>A key advance in the science of Graphene came when</w:t>
      </w:r>
      <w:r>
        <w:rPr>
          <w:rStyle w:val="apple-converted-space"/>
          <w:rFonts w:ascii="Arial" w:hAnsi="Arial" w:cs="Arial"/>
          <w:color w:val="000000"/>
          <w:sz w:val="20"/>
          <w:szCs w:val="20"/>
        </w:rPr>
        <w:t> </w:t>
      </w:r>
      <w:r w:rsidRPr="006A65B0">
        <w:rPr>
          <w:rFonts w:ascii="Arial" w:hAnsi="Arial" w:cs="Arial"/>
          <w:color w:val="000000"/>
          <w:sz w:val="20"/>
          <w:szCs w:val="20"/>
        </w:rPr>
        <w:t>Andre Geim</w:t>
      </w:r>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r w:rsidRPr="006A65B0">
        <w:rPr>
          <w:rFonts w:ascii="Arial" w:hAnsi="Arial" w:cs="Arial"/>
          <w:color w:val="000000"/>
          <w:sz w:val="20"/>
          <w:szCs w:val="20"/>
        </w:rPr>
        <w:t>Kostya Novoselov</w:t>
      </w:r>
      <w:r>
        <w:rPr>
          <w:rStyle w:val="apple-converted-space"/>
          <w:rFonts w:ascii="Arial" w:hAnsi="Arial" w:cs="Arial"/>
          <w:color w:val="000000"/>
          <w:sz w:val="20"/>
          <w:szCs w:val="20"/>
        </w:rPr>
        <w:t> </w:t>
      </w:r>
      <w:r>
        <w:rPr>
          <w:rFonts w:ascii="Arial" w:hAnsi="Arial" w:cs="Arial"/>
          <w:color w:val="000000"/>
          <w:sz w:val="20"/>
          <w:szCs w:val="20"/>
        </w:rPr>
        <w:t>at</w:t>
      </w:r>
      <w:r>
        <w:rPr>
          <w:rStyle w:val="apple-converted-space"/>
          <w:rFonts w:ascii="Arial" w:hAnsi="Arial" w:cs="Arial"/>
          <w:color w:val="000000"/>
          <w:sz w:val="20"/>
          <w:szCs w:val="20"/>
        </w:rPr>
        <w:t> </w:t>
      </w:r>
      <w:r w:rsidRPr="006A65B0">
        <w:rPr>
          <w:rFonts w:ascii="Arial" w:hAnsi="Arial" w:cs="Arial"/>
          <w:color w:val="000000"/>
          <w:sz w:val="20"/>
          <w:szCs w:val="20"/>
        </w:rPr>
        <w:t>Manchester University</w:t>
      </w:r>
      <w:r>
        <w:rPr>
          <w:rStyle w:val="apple-converted-space"/>
          <w:rFonts w:ascii="Arial" w:hAnsi="Arial" w:cs="Arial"/>
          <w:color w:val="000000"/>
          <w:sz w:val="20"/>
          <w:szCs w:val="20"/>
        </w:rPr>
        <w:t> </w:t>
      </w:r>
      <w:r>
        <w:rPr>
          <w:rFonts w:ascii="Arial" w:hAnsi="Arial" w:cs="Arial"/>
          <w:color w:val="000000"/>
          <w:sz w:val="20"/>
          <w:szCs w:val="20"/>
        </w:rPr>
        <w:t>managed to extract single-atom-thick crystallites (Graphene) from bulk graphite in 2004 and transferred them onto thin SiO</w:t>
      </w:r>
      <w:r>
        <w:rPr>
          <w:rFonts w:ascii="Arial" w:hAnsi="Arial" w:cs="Arial"/>
          <w:color w:val="000000"/>
          <w:sz w:val="20"/>
          <w:szCs w:val="20"/>
          <w:vertAlign w:val="subscript"/>
        </w:rPr>
        <w:t>2</w:t>
      </w:r>
      <w:r>
        <w:rPr>
          <w:rStyle w:val="apple-converted-space"/>
          <w:rFonts w:ascii="Arial" w:hAnsi="Arial" w:cs="Arial"/>
          <w:color w:val="000000"/>
          <w:sz w:val="20"/>
          <w:szCs w:val="20"/>
        </w:rPr>
        <w:t> </w:t>
      </w:r>
      <w:r>
        <w:rPr>
          <w:rFonts w:ascii="Arial" w:hAnsi="Arial" w:cs="Arial"/>
          <w:color w:val="000000"/>
          <w:sz w:val="20"/>
          <w:szCs w:val="20"/>
        </w:rPr>
        <w:t>on a silicon wafer in a process sometimes called micromechanical cleavage or, simply, the</w:t>
      </w:r>
      <w:r>
        <w:rPr>
          <w:rStyle w:val="apple-converted-space"/>
          <w:rFonts w:ascii="Arial" w:hAnsi="Arial" w:cs="Arial"/>
          <w:color w:val="000000"/>
          <w:sz w:val="20"/>
          <w:szCs w:val="20"/>
        </w:rPr>
        <w:t> </w:t>
      </w:r>
      <w:r w:rsidRPr="006A65B0">
        <w:rPr>
          <w:rFonts w:ascii="Arial" w:hAnsi="Arial" w:cs="Arial"/>
          <w:color w:val="000000"/>
          <w:sz w:val="20"/>
          <w:szCs w:val="20"/>
        </w:rPr>
        <w:t>Scotch tape</w:t>
      </w:r>
      <w:r>
        <w:rPr>
          <w:rStyle w:val="apple-converted-space"/>
          <w:rFonts w:ascii="Arial" w:hAnsi="Arial" w:cs="Arial"/>
          <w:color w:val="000000"/>
          <w:sz w:val="20"/>
          <w:szCs w:val="20"/>
        </w:rPr>
        <w:t> </w:t>
      </w:r>
      <w:r>
        <w:rPr>
          <w:rFonts w:ascii="Arial" w:hAnsi="Arial" w:cs="Arial"/>
          <w:color w:val="000000"/>
          <w:sz w:val="20"/>
          <w:szCs w:val="20"/>
        </w:rPr>
        <w:t>technique. The SiO</w:t>
      </w:r>
      <w:r>
        <w:rPr>
          <w:rFonts w:ascii="Arial" w:hAnsi="Arial" w:cs="Arial"/>
          <w:color w:val="000000"/>
          <w:sz w:val="20"/>
          <w:szCs w:val="20"/>
          <w:vertAlign w:val="subscript"/>
        </w:rPr>
        <w:t>2</w:t>
      </w:r>
      <w:r>
        <w:rPr>
          <w:rStyle w:val="apple-converted-space"/>
          <w:rFonts w:ascii="Arial" w:hAnsi="Arial" w:cs="Arial"/>
          <w:color w:val="000000"/>
          <w:sz w:val="20"/>
          <w:szCs w:val="20"/>
        </w:rPr>
        <w:t> </w:t>
      </w:r>
      <w:r>
        <w:rPr>
          <w:rFonts w:ascii="Arial" w:hAnsi="Arial" w:cs="Arial"/>
          <w:color w:val="000000"/>
          <w:sz w:val="20"/>
          <w:szCs w:val="20"/>
        </w:rPr>
        <w:t>electrically isolated the Graphene, and was weakly interacting with the Graphene, providing nearly charge-neutral Graphene layers. The silicon beneath the SiO</w:t>
      </w:r>
      <w:r>
        <w:rPr>
          <w:rFonts w:ascii="Arial" w:hAnsi="Arial" w:cs="Arial"/>
          <w:color w:val="000000"/>
          <w:sz w:val="20"/>
          <w:szCs w:val="20"/>
          <w:vertAlign w:val="subscript"/>
        </w:rPr>
        <w:t xml:space="preserve">2 </w:t>
      </w:r>
      <w:r>
        <w:rPr>
          <w:rFonts w:ascii="Arial" w:hAnsi="Arial" w:cs="Arial"/>
          <w:color w:val="000000"/>
          <w:sz w:val="20"/>
          <w:szCs w:val="20"/>
        </w:rPr>
        <w:t>could be used as a "back gate" electrode to vary the charge density in the Graphene layer over a wide range.</w:t>
      </w:r>
    </w:p>
    <w:p w:rsidR="006A65B0" w:rsidRDefault="006A65B0" w:rsidP="00A03808">
      <w:pPr>
        <w:pStyle w:val="NormalWeb"/>
        <w:shd w:val="clear" w:color="auto" w:fill="FFFFFF"/>
        <w:spacing w:before="96" w:beforeAutospacing="0" w:after="120" w:afterAutospacing="0" w:line="288" w:lineRule="atLeast"/>
        <w:jc w:val="both"/>
        <w:rPr>
          <w:rFonts w:ascii="Arial" w:hAnsi="Arial" w:cs="Arial"/>
          <w:color w:val="000000"/>
          <w:sz w:val="20"/>
          <w:szCs w:val="20"/>
        </w:rPr>
      </w:pPr>
      <w:r>
        <w:rPr>
          <w:rFonts w:ascii="Arial" w:hAnsi="Arial" w:cs="Arial"/>
          <w:color w:val="000000"/>
          <w:sz w:val="20"/>
          <w:szCs w:val="20"/>
        </w:rPr>
        <w:t>This technique led directly to the first observation of the</w:t>
      </w:r>
      <w:r>
        <w:rPr>
          <w:rStyle w:val="apple-converted-space"/>
          <w:rFonts w:ascii="Arial" w:hAnsi="Arial" w:cs="Arial"/>
          <w:color w:val="000000"/>
          <w:sz w:val="20"/>
          <w:szCs w:val="20"/>
        </w:rPr>
        <w:t> </w:t>
      </w:r>
      <w:r w:rsidRPr="006A65B0">
        <w:rPr>
          <w:rFonts w:ascii="Arial" w:hAnsi="Arial" w:cs="Arial"/>
          <w:color w:val="000000"/>
          <w:sz w:val="20"/>
          <w:szCs w:val="20"/>
        </w:rPr>
        <w:t>anomalous quantum Hall effect</w:t>
      </w:r>
      <w:r>
        <w:rPr>
          <w:rStyle w:val="apple-converted-space"/>
          <w:rFonts w:ascii="Arial" w:hAnsi="Arial" w:cs="Arial"/>
          <w:color w:val="000000"/>
          <w:sz w:val="20"/>
          <w:szCs w:val="20"/>
        </w:rPr>
        <w:t> </w:t>
      </w:r>
      <w:r>
        <w:rPr>
          <w:rFonts w:ascii="Arial" w:hAnsi="Arial" w:cs="Arial"/>
          <w:color w:val="000000"/>
          <w:sz w:val="20"/>
          <w:szCs w:val="20"/>
        </w:rPr>
        <w:t>in Graphene</w:t>
      </w:r>
      <w:r>
        <w:rPr>
          <w:rStyle w:val="apple-converted-space"/>
          <w:rFonts w:ascii="Arial" w:hAnsi="Arial" w:cs="Arial"/>
          <w:color w:val="000000"/>
          <w:sz w:val="20"/>
          <w:szCs w:val="20"/>
        </w:rPr>
        <w:t> </w:t>
      </w:r>
      <w:r>
        <w:rPr>
          <w:rFonts w:ascii="Arial" w:hAnsi="Arial" w:cs="Arial"/>
          <w:color w:val="000000"/>
          <w:sz w:val="20"/>
          <w:szCs w:val="20"/>
        </w:rPr>
        <w:t>which provided direct evidence of the theoretically predicted pi Berry's phase of massless Dirac fermions in Graphene. The anomalous quantum Hall effect in Graphene was reported around the same time by Geim and Novoselov and by</w:t>
      </w:r>
      <w:r>
        <w:rPr>
          <w:rStyle w:val="apple-converted-space"/>
          <w:rFonts w:ascii="Arial" w:hAnsi="Arial" w:cs="Arial"/>
          <w:color w:val="000000"/>
          <w:sz w:val="20"/>
          <w:szCs w:val="20"/>
        </w:rPr>
        <w:t> </w:t>
      </w:r>
      <w:r w:rsidRPr="006A65B0">
        <w:rPr>
          <w:rFonts w:ascii="Arial" w:hAnsi="Arial" w:cs="Arial"/>
          <w:color w:val="000000"/>
          <w:sz w:val="20"/>
          <w:szCs w:val="20"/>
        </w:rPr>
        <w:t>Philip Kim</w:t>
      </w:r>
      <w:r>
        <w:rPr>
          <w:rStyle w:val="apple-converted-space"/>
          <w:rFonts w:ascii="Arial" w:hAnsi="Arial" w:cs="Arial"/>
          <w:color w:val="000000"/>
          <w:sz w:val="20"/>
          <w:szCs w:val="20"/>
        </w:rPr>
        <w:t> </w:t>
      </w:r>
      <w:r>
        <w:rPr>
          <w:rFonts w:ascii="Arial" w:hAnsi="Arial" w:cs="Arial"/>
          <w:color w:val="000000"/>
          <w:sz w:val="20"/>
          <w:szCs w:val="20"/>
        </w:rPr>
        <w:t>and Yuanbo Zhang in 2005.</w:t>
      </w:r>
    </w:p>
    <w:p w:rsidR="00860FEE" w:rsidRDefault="006A65B0" w:rsidP="00A03808">
      <w:pPr>
        <w:pStyle w:val="NormalWeb"/>
        <w:shd w:val="clear" w:color="auto" w:fill="FFFFFF"/>
        <w:spacing w:before="96" w:beforeAutospacing="0" w:after="120" w:afterAutospacing="0" w:line="288" w:lineRule="atLeast"/>
        <w:jc w:val="both"/>
        <w:rPr>
          <w:rFonts w:ascii="Arial" w:hAnsi="Arial" w:cs="Arial"/>
          <w:color w:val="000000"/>
          <w:sz w:val="20"/>
          <w:szCs w:val="20"/>
        </w:rPr>
      </w:pPr>
      <w:r>
        <w:rPr>
          <w:rFonts w:ascii="Arial" w:hAnsi="Arial" w:cs="Arial"/>
          <w:color w:val="000000"/>
          <w:sz w:val="20"/>
          <w:szCs w:val="20"/>
        </w:rPr>
        <w:t>On October 5, 2010, the</w:t>
      </w:r>
      <w:r>
        <w:rPr>
          <w:rStyle w:val="apple-converted-space"/>
          <w:rFonts w:ascii="Arial" w:hAnsi="Arial" w:cs="Arial"/>
          <w:color w:val="000000"/>
          <w:sz w:val="20"/>
          <w:szCs w:val="20"/>
        </w:rPr>
        <w:t> </w:t>
      </w:r>
      <w:r w:rsidRPr="006A65B0">
        <w:rPr>
          <w:rFonts w:ascii="Arial" w:hAnsi="Arial" w:cs="Arial"/>
          <w:color w:val="000000"/>
          <w:sz w:val="20"/>
          <w:szCs w:val="20"/>
        </w:rPr>
        <w:t>Nobel Prize</w:t>
      </w:r>
      <w:r>
        <w:rPr>
          <w:rStyle w:val="apple-converted-space"/>
          <w:rFonts w:ascii="Arial" w:hAnsi="Arial" w:cs="Arial"/>
          <w:color w:val="000000"/>
          <w:sz w:val="20"/>
          <w:szCs w:val="20"/>
        </w:rPr>
        <w:t> </w:t>
      </w:r>
      <w:r>
        <w:rPr>
          <w:rFonts w:ascii="Arial" w:hAnsi="Arial" w:cs="Arial"/>
          <w:color w:val="000000"/>
          <w:sz w:val="20"/>
          <w:szCs w:val="20"/>
        </w:rPr>
        <w:t>in Physics for the year was awarded to</w:t>
      </w:r>
      <w:r>
        <w:rPr>
          <w:rStyle w:val="apple-converted-space"/>
          <w:rFonts w:ascii="Arial" w:hAnsi="Arial" w:cs="Arial"/>
          <w:color w:val="000000"/>
          <w:sz w:val="20"/>
          <w:szCs w:val="20"/>
        </w:rPr>
        <w:t> </w:t>
      </w:r>
      <w:r w:rsidRPr="006A65B0">
        <w:rPr>
          <w:rFonts w:ascii="Arial" w:hAnsi="Arial" w:cs="Arial"/>
          <w:color w:val="000000"/>
          <w:sz w:val="20"/>
          <w:szCs w:val="20"/>
        </w:rPr>
        <w:t>Andre Geim</w:t>
      </w:r>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r w:rsidRPr="006A65B0">
        <w:rPr>
          <w:rFonts w:ascii="Arial" w:hAnsi="Arial" w:cs="Arial"/>
          <w:color w:val="000000"/>
          <w:sz w:val="20"/>
          <w:szCs w:val="20"/>
        </w:rPr>
        <w:t>Konstantin Novoselov</w:t>
      </w:r>
      <w:r>
        <w:rPr>
          <w:rStyle w:val="apple-converted-space"/>
          <w:rFonts w:ascii="Arial" w:hAnsi="Arial" w:cs="Arial"/>
          <w:color w:val="000000"/>
          <w:sz w:val="20"/>
          <w:szCs w:val="20"/>
        </w:rPr>
        <w:t> </w:t>
      </w:r>
      <w:r>
        <w:rPr>
          <w:rFonts w:ascii="Arial" w:hAnsi="Arial" w:cs="Arial"/>
          <w:color w:val="000000"/>
          <w:sz w:val="20"/>
          <w:szCs w:val="20"/>
        </w:rPr>
        <w:t>from the University of Manchester for their work on Graphene.</w:t>
      </w:r>
      <w:r w:rsidR="00860FEE">
        <w:rPr>
          <w:rFonts w:ascii="Arial" w:hAnsi="Arial" w:cs="Arial"/>
          <w:color w:val="000000"/>
          <w:sz w:val="20"/>
          <w:szCs w:val="20"/>
        </w:rPr>
        <w:t xml:space="preserve">    </w:t>
      </w:r>
    </w:p>
    <w:p w:rsidR="00860FEE" w:rsidRDefault="00860FEE" w:rsidP="006A65B0">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 </w:t>
      </w:r>
    </w:p>
    <w:p w:rsidR="00860FEE" w:rsidRDefault="00860FEE" w:rsidP="006A65B0">
      <w:pPr>
        <w:pStyle w:val="NormalWeb"/>
        <w:shd w:val="clear" w:color="auto" w:fill="FFFFFF"/>
        <w:spacing w:before="96" w:beforeAutospacing="0" w:after="120" w:afterAutospacing="0" w:line="288" w:lineRule="atLeast"/>
      </w:pPr>
      <w:r>
        <w:t xml:space="preserve">     </w:t>
      </w:r>
      <w:r>
        <w:rPr>
          <w:noProof/>
          <w:lang w:val="en-IN" w:eastAsia="en-IN"/>
        </w:rPr>
        <w:drawing>
          <wp:inline distT="0" distB="0" distL="0" distR="0">
            <wp:extent cx="5118265" cy="3075423"/>
            <wp:effectExtent l="0" t="0" r="6350" b="0"/>
            <wp:docPr id="22" name="Picture 22" descr="https://encrypted-tbn0.gstatic.com/images?q=tbn:ANd9GcRIWhFbtFIAKW7gKY9giknXvRxpX9HHbTtMWlDrTFRXz5AZVFtV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encrypted-tbn0.gstatic.com/images?q=tbn:ANd9GcRIWhFbtFIAKW7gKY9giknXvRxpX9HHbTtMWlDrTFRXz5AZVFtVq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7908" cy="3075208"/>
                    </a:xfrm>
                    <a:prstGeom prst="rect">
                      <a:avLst/>
                    </a:prstGeom>
                    <a:noFill/>
                    <a:ln>
                      <a:noFill/>
                    </a:ln>
                  </pic:spPr>
                </pic:pic>
              </a:graphicData>
            </a:graphic>
          </wp:inline>
        </w:drawing>
      </w:r>
    </w:p>
    <w:p w:rsidR="006A65B0" w:rsidRPr="00860FEE" w:rsidRDefault="00860FEE" w:rsidP="00860FEE">
      <w:pPr>
        <w:pStyle w:val="NormalWeb"/>
        <w:shd w:val="clear" w:color="auto" w:fill="FFFFFF"/>
        <w:spacing w:before="96" w:beforeAutospacing="0" w:after="120" w:afterAutospacing="0" w:line="288" w:lineRule="atLeast"/>
        <w:jc w:val="center"/>
        <w:rPr>
          <w:rFonts w:ascii="Arial" w:hAnsi="Arial" w:cs="Arial"/>
          <w:color w:val="000000"/>
          <w:sz w:val="18"/>
          <w:szCs w:val="18"/>
          <w:u w:val="single"/>
        </w:rPr>
      </w:pPr>
      <w:r w:rsidRPr="00860FEE">
        <w:rPr>
          <w:sz w:val="18"/>
          <w:szCs w:val="18"/>
          <w:u w:val="single"/>
        </w:rPr>
        <w:t>Single atom sheet of Graphene-a 2D crystal</w:t>
      </w:r>
      <w:r w:rsidR="006A65B0" w:rsidRPr="00860FEE">
        <w:rPr>
          <w:sz w:val="18"/>
          <w:szCs w:val="18"/>
          <w:u w:val="single"/>
        </w:rPr>
        <w:br w:type="page"/>
      </w:r>
    </w:p>
    <w:p w:rsidR="001956F4" w:rsidRPr="006A65B0" w:rsidRDefault="006A65B0" w:rsidP="0019730D">
      <w:pPr>
        <w:pStyle w:val="NormalWeb"/>
        <w:shd w:val="clear" w:color="auto" w:fill="FFFFFF"/>
        <w:spacing w:before="96" w:beforeAutospacing="0" w:after="120" w:afterAutospacing="0" w:line="288" w:lineRule="atLeast"/>
        <w:jc w:val="center"/>
        <w:rPr>
          <w:rFonts w:ascii="Arial" w:eastAsiaTheme="minorHAnsi" w:hAnsi="Arial" w:cs="Arial"/>
          <w:b/>
          <w:bCs/>
          <w:i/>
          <w:color w:val="000000"/>
          <w:sz w:val="36"/>
          <w:szCs w:val="36"/>
          <w:u w:val="single"/>
          <w:shd w:val="clear" w:color="auto" w:fill="FFFFFF"/>
        </w:rPr>
      </w:pPr>
      <w:r w:rsidRPr="006A65B0">
        <w:rPr>
          <w:rFonts w:ascii="Arial" w:eastAsiaTheme="minorHAnsi" w:hAnsi="Arial" w:cs="Arial"/>
          <w:b/>
          <w:bCs/>
          <w:i/>
          <w:color w:val="000000"/>
          <w:sz w:val="36"/>
          <w:szCs w:val="36"/>
          <w:u w:val="single"/>
          <w:shd w:val="clear" w:color="auto" w:fill="FFFFFF"/>
        </w:rPr>
        <w:lastRenderedPageBreak/>
        <w:t>PROPERTIES OF</w:t>
      </w:r>
      <w:r w:rsidR="0019730D">
        <w:rPr>
          <w:rFonts w:ascii="Arial" w:eastAsiaTheme="minorHAnsi" w:hAnsi="Arial" w:cs="Arial"/>
          <w:b/>
          <w:bCs/>
          <w:i/>
          <w:color w:val="000000"/>
          <w:sz w:val="36"/>
          <w:szCs w:val="36"/>
          <w:u w:val="single"/>
          <w:shd w:val="clear" w:color="auto" w:fill="FFFFFF"/>
        </w:rPr>
        <w:t xml:space="preserve"> </w:t>
      </w:r>
      <w:r w:rsidRPr="006A65B0">
        <w:rPr>
          <w:rFonts w:ascii="Arial" w:eastAsiaTheme="minorHAnsi" w:hAnsi="Arial" w:cs="Arial"/>
          <w:b/>
          <w:bCs/>
          <w:i/>
          <w:color w:val="000000"/>
          <w:sz w:val="36"/>
          <w:szCs w:val="36"/>
          <w:u w:val="single"/>
          <w:shd w:val="clear" w:color="auto" w:fill="FFFFFF"/>
        </w:rPr>
        <w:t>GRAPHENE</w:t>
      </w:r>
    </w:p>
    <w:p w:rsidR="006A65B0" w:rsidRDefault="006A65B0">
      <w:pPr>
        <w:rPr>
          <w:rFonts w:ascii="Times New Roman" w:eastAsia="Times New Roman" w:hAnsi="Times New Roman" w:cs="Times New Roman"/>
          <w:sz w:val="24"/>
          <w:szCs w:val="24"/>
        </w:rPr>
      </w:pPr>
    </w:p>
    <w:p w:rsidR="006A65B0" w:rsidRDefault="006A65B0" w:rsidP="006A65B0">
      <w:pPr>
        <w:pStyle w:val="ListParagraph"/>
        <w:numPr>
          <w:ilvl w:val="0"/>
          <w:numId w:val="1"/>
        </w:numPr>
        <w:ind w:left="360"/>
        <w:rPr>
          <w:rFonts w:ascii="Arial" w:eastAsia="Times New Roman" w:hAnsi="Arial" w:cs="Arial"/>
          <w:b/>
          <w:i/>
          <w:sz w:val="28"/>
          <w:szCs w:val="28"/>
          <w:u w:val="dotted"/>
        </w:rPr>
      </w:pPr>
      <w:r w:rsidRPr="006A65B0">
        <w:rPr>
          <w:rFonts w:ascii="Arial" w:eastAsia="Times New Roman" w:hAnsi="Arial" w:cs="Arial"/>
          <w:b/>
          <w:i/>
          <w:sz w:val="28"/>
          <w:szCs w:val="28"/>
          <w:u w:val="dotted"/>
        </w:rPr>
        <w:t>Electronic properties</w:t>
      </w:r>
    </w:p>
    <w:p w:rsidR="00860FEE" w:rsidRDefault="001956F4" w:rsidP="00860FEE">
      <w:pPr>
        <w:pStyle w:val="NormalWeb"/>
        <w:spacing w:before="0" w:beforeAutospacing="0" w:after="0" w:afterAutospacing="0" w:line="360" w:lineRule="auto"/>
        <w:jc w:val="both"/>
        <w:rPr>
          <w:rFonts w:ascii="Arial" w:hAnsi="Arial" w:cs="Arial"/>
          <w:color w:val="000000"/>
          <w:sz w:val="20"/>
          <w:szCs w:val="18"/>
        </w:rPr>
      </w:pPr>
      <w:r w:rsidRPr="00403167">
        <w:rPr>
          <w:rFonts w:ascii="Arial" w:hAnsi="Arial" w:cs="Arial"/>
          <w:noProof/>
          <w:sz w:val="28"/>
          <w:lang w:val="en-IN" w:eastAsia="en-IN"/>
        </w:rPr>
        <w:drawing>
          <wp:anchor distT="0" distB="0" distL="114300" distR="114300" simplePos="0" relativeHeight="251659264" behindDoc="0" locked="0" layoutInCell="1" allowOverlap="1" wp14:anchorId="48707866" wp14:editId="1DC7ACBC">
            <wp:simplePos x="0" y="0"/>
            <wp:positionH relativeFrom="margin">
              <wp:posOffset>3295650</wp:posOffset>
            </wp:positionH>
            <wp:positionV relativeFrom="margin">
              <wp:posOffset>1409700</wp:posOffset>
            </wp:positionV>
            <wp:extent cx="1933575" cy="1327785"/>
            <wp:effectExtent l="0" t="0" r="9525" b="5715"/>
            <wp:wrapSquare wrapText="bothSides"/>
            <wp:docPr id="6" name="Picture 6" descr="http://www.graphene.manchester.ac.uk/images/story/properties/properties-electro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raphene.manchester.ac.uk/images/story/properties/properties-electron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5B0" w:rsidRPr="00403167">
        <w:rPr>
          <w:rFonts w:ascii="Arial" w:hAnsi="Arial" w:cs="Arial"/>
          <w:color w:val="000000"/>
          <w:sz w:val="20"/>
          <w:szCs w:val="18"/>
        </w:rPr>
        <w:t xml:space="preserve">One of the hottest areas of </w:t>
      </w:r>
      <w:proofErr w:type="spellStart"/>
      <w:r w:rsidR="006A65B0" w:rsidRPr="00403167">
        <w:rPr>
          <w:rFonts w:ascii="Arial" w:hAnsi="Arial" w:cs="Arial"/>
          <w:color w:val="000000"/>
          <w:sz w:val="20"/>
          <w:szCs w:val="18"/>
        </w:rPr>
        <w:t>graphene</w:t>
      </w:r>
      <w:proofErr w:type="spellEnd"/>
      <w:r w:rsidR="006A65B0" w:rsidRPr="00403167">
        <w:rPr>
          <w:rFonts w:ascii="Arial" w:hAnsi="Arial" w:cs="Arial"/>
          <w:color w:val="000000"/>
          <w:sz w:val="20"/>
          <w:szCs w:val="18"/>
        </w:rPr>
        <w:t xml:space="preserve"> research focuses on the intrinsic electronic properties; how electrons flow through a sheet – only one atom thick – while under the influence of various external forces.</w:t>
      </w:r>
      <w:r w:rsidR="00860FEE">
        <w:rPr>
          <w:rFonts w:ascii="Arial" w:hAnsi="Arial" w:cs="Arial"/>
          <w:color w:val="000000"/>
          <w:sz w:val="20"/>
          <w:szCs w:val="18"/>
        </w:rPr>
        <w:t xml:space="preserve"> </w:t>
      </w:r>
      <w:r w:rsidR="006A65B0" w:rsidRPr="00403167">
        <w:rPr>
          <w:rFonts w:ascii="Arial" w:hAnsi="Arial" w:cs="Arial"/>
          <w:color w:val="000000"/>
          <w:sz w:val="20"/>
          <w:szCs w:val="18"/>
        </w:rPr>
        <w:t xml:space="preserve">So why is </w:t>
      </w:r>
      <w:proofErr w:type="spellStart"/>
      <w:r w:rsidR="006A65B0" w:rsidRPr="00403167">
        <w:rPr>
          <w:rFonts w:ascii="Arial" w:hAnsi="Arial" w:cs="Arial"/>
          <w:color w:val="000000"/>
          <w:sz w:val="20"/>
          <w:szCs w:val="18"/>
        </w:rPr>
        <w:t>grap</w:t>
      </w:r>
      <w:r w:rsidR="00860FEE">
        <w:rPr>
          <w:rFonts w:ascii="Arial" w:hAnsi="Arial" w:cs="Arial"/>
          <w:color w:val="000000"/>
          <w:sz w:val="20"/>
          <w:szCs w:val="18"/>
        </w:rPr>
        <w:t>hene</w:t>
      </w:r>
      <w:proofErr w:type="spellEnd"/>
      <w:r w:rsidR="00860FEE">
        <w:rPr>
          <w:rFonts w:ascii="Arial" w:hAnsi="Arial" w:cs="Arial"/>
          <w:color w:val="000000"/>
          <w:sz w:val="20"/>
          <w:szCs w:val="18"/>
        </w:rPr>
        <w:t xml:space="preserve"> such an exciting material?</w:t>
      </w:r>
    </w:p>
    <w:p w:rsidR="006A65B0" w:rsidRPr="00403167" w:rsidRDefault="006A65B0" w:rsidP="00860FEE">
      <w:pPr>
        <w:pStyle w:val="NormalWeb"/>
        <w:spacing w:before="0" w:beforeAutospacing="0" w:after="0" w:afterAutospacing="0" w:line="360" w:lineRule="auto"/>
        <w:jc w:val="both"/>
        <w:rPr>
          <w:rFonts w:ascii="Arial" w:hAnsi="Arial" w:cs="Arial"/>
          <w:color w:val="000000"/>
          <w:sz w:val="20"/>
          <w:szCs w:val="18"/>
        </w:rPr>
      </w:pPr>
      <w:r w:rsidRPr="00403167">
        <w:rPr>
          <w:rFonts w:ascii="Arial" w:hAnsi="Arial" w:cs="Arial"/>
          <w:color w:val="000000"/>
          <w:sz w:val="20"/>
          <w:szCs w:val="18"/>
        </w:rPr>
        <w:t xml:space="preserve">Firstly, </w:t>
      </w:r>
      <w:proofErr w:type="spellStart"/>
      <w:r w:rsidRPr="00403167">
        <w:rPr>
          <w:rFonts w:ascii="Arial" w:hAnsi="Arial" w:cs="Arial"/>
          <w:color w:val="000000"/>
          <w:sz w:val="20"/>
          <w:szCs w:val="18"/>
        </w:rPr>
        <w:t>graphene</w:t>
      </w:r>
      <w:proofErr w:type="spellEnd"/>
      <w:r w:rsidRPr="00403167">
        <w:rPr>
          <w:rFonts w:ascii="Arial" w:hAnsi="Arial" w:cs="Arial"/>
          <w:color w:val="000000"/>
          <w:sz w:val="20"/>
          <w:szCs w:val="18"/>
        </w:rPr>
        <w:t xml:space="preserve"> is great conductor; electrons </w:t>
      </w:r>
    </w:p>
    <w:p w:rsidR="006A65B0" w:rsidRPr="00403167" w:rsidRDefault="006A65B0" w:rsidP="00860FEE">
      <w:pPr>
        <w:pStyle w:val="NormalWeb"/>
        <w:spacing w:before="0" w:beforeAutospacing="0" w:after="0" w:afterAutospacing="0" w:line="360" w:lineRule="auto"/>
        <w:jc w:val="both"/>
        <w:rPr>
          <w:rFonts w:ascii="Arial" w:hAnsi="Arial" w:cs="Arial"/>
          <w:sz w:val="28"/>
        </w:rPr>
      </w:pPr>
      <w:proofErr w:type="gramStart"/>
      <w:r w:rsidRPr="00403167">
        <w:rPr>
          <w:rFonts w:ascii="Arial" w:hAnsi="Arial" w:cs="Arial"/>
          <w:color w:val="000000"/>
          <w:sz w:val="20"/>
          <w:szCs w:val="18"/>
        </w:rPr>
        <w:t>are</w:t>
      </w:r>
      <w:proofErr w:type="gramEnd"/>
      <w:r w:rsidRPr="00403167">
        <w:rPr>
          <w:rFonts w:ascii="Arial" w:hAnsi="Arial" w:cs="Arial"/>
          <w:color w:val="000000"/>
          <w:sz w:val="20"/>
          <w:szCs w:val="18"/>
        </w:rPr>
        <w:t xml:space="preserve"> able to flow through </w:t>
      </w:r>
      <w:proofErr w:type="spellStart"/>
      <w:r w:rsidRPr="00403167">
        <w:rPr>
          <w:rFonts w:ascii="Arial" w:hAnsi="Arial" w:cs="Arial"/>
          <w:color w:val="000000"/>
          <w:sz w:val="20"/>
          <w:szCs w:val="18"/>
        </w:rPr>
        <w:t>graphene</w:t>
      </w:r>
      <w:proofErr w:type="spellEnd"/>
      <w:r w:rsidRPr="00403167">
        <w:rPr>
          <w:rFonts w:ascii="Arial" w:hAnsi="Arial" w:cs="Arial"/>
          <w:color w:val="000000"/>
          <w:sz w:val="20"/>
          <w:szCs w:val="18"/>
        </w:rPr>
        <w:t xml:space="preserve"> more easily than through even copper. The electrons travel through the </w:t>
      </w:r>
      <w:proofErr w:type="spellStart"/>
      <w:r w:rsidRPr="00403167">
        <w:rPr>
          <w:rFonts w:ascii="Arial" w:hAnsi="Arial" w:cs="Arial"/>
          <w:color w:val="000000"/>
          <w:sz w:val="20"/>
          <w:szCs w:val="18"/>
        </w:rPr>
        <w:t>graphene</w:t>
      </w:r>
      <w:proofErr w:type="spellEnd"/>
      <w:r w:rsidRPr="00403167">
        <w:rPr>
          <w:rFonts w:ascii="Arial" w:hAnsi="Arial" w:cs="Arial"/>
          <w:color w:val="000000"/>
          <w:sz w:val="20"/>
          <w:szCs w:val="18"/>
        </w:rPr>
        <w:t xml:space="preserve"> sheet as if they carry no mass, as fast as just one hundredth that of the speed of light.</w:t>
      </w:r>
    </w:p>
    <w:p w:rsidR="006A65B0" w:rsidRPr="00403167" w:rsidRDefault="006A65B0" w:rsidP="00860FEE">
      <w:pPr>
        <w:pStyle w:val="NormalWeb"/>
        <w:spacing w:before="0" w:beforeAutospacing="0" w:after="0" w:afterAutospacing="0" w:line="360" w:lineRule="auto"/>
        <w:jc w:val="both"/>
        <w:rPr>
          <w:rFonts w:ascii="Arial" w:hAnsi="Arial" w:cs="Arial"/>
          <w:color w:val="000000"/>
          <w:sz w:val="20"/>
          <w:szCs w:val="18"/>
        </w:rPr>
      </w:pPr>
      <w:r w:rsidRPr="00403167">
        <w:rPr>
          <w:rFonts w:ascii="Arial" w:hAnsi="Arial" w:cs="Arial"/>
          <w:color w:val="000000"/>
          <w:sz w:val="20"/>
          <w:szCs w:val="18"/>
        </w:rPr>
        <w:t xml:space="preserve">Secondly, the </w:t>
      </w:r>
      <w:proofErr w:type="gramStart"/>
      <w:r w:rsidRPr="00403167">
        <w:rPr>
          <w:rFonts w:ascii="Arial" w:hAnsi="Arial" w:cs="Arial"/>
          <w:color w:val="000000"/>
          <w:sz w:val="20"/>
          <w:szCs w:val="18"/>
        </w:rPr>
        <w:t>way</w:t>
      </w:r>
      <w:proofErr w:type="gramEnd"/>
      <w:r w:rsidRPr="00403167">
        <w:rPr>
          <w:rFonts w:ascii="Arial" w:hAnsi="Arial" w:cs="Arial"/>
          <w:color w:val="000000"/>
          <w:sz w:val="20"/>
          <w:szCs w:val="18"/>
        </w:rPr>
        <w:t xml:space="preserve"> electrons behave in </w:t>
      </w:r>
      <w:proofErr w:type="spellStart"/>
      <w:r w:rsidRPr="00403167">
        <w:rPr>
          <w:rFonts w:ascii="Arial" w:hAnsi="Arial" w:cs="Arial"/>
          <w:color w:val="000000"/>
          <w:sz w:val="20"/>
          <w:szCs w:val="18"/>
        </w:rPr>
        <w:t>graphene</w:t>
      </w:r>
      <w:proofErr w:type="spellEnd"/>
      <w:r w:rsidRPr="00403167">
        <w:rPr>
          <w:rFonts w:ascii="Arial" w:hAnsi="Arial" w:cs="Arial"/>
          <w:color w:val="000000"/>
          <w:sz w:val="20"/>
          <w:szCs w:val="18"/>
        </w:rPr>
        <w:t xml:space="preserve"> make it very useful to study some fundamental physical properties. </w:t>
      </w:r>
      <w:proofErr w:type="spellStart"/>
      <w:r w:rsidRPr="00403167">
        <w:rPr>
          <w:rFonts w:ascii="Arial" w:hAnsi="Arial" w:cs="Arial"/>
          <w:color w:val="000000"/>
          <w:sz w:val="20"/>
          <w:szCs w:val="18"/>
        </w:rPr>
        <w:t>Graphene’s</w:t>
      </w:r>
      <w:proofErr w:type="spellEnd"/>
      <w:r w:rsidRPr="00403167">
        <w:rPr>
          <w:rFonts w:ascii="Arial" w:hAnsi="Arial" w:cs="Arial"/>
          <w:color w:val="000000"/>
          <w:sz w:val="20"/>
          <w:szCs w:val="18"/>
        </w:rPr>
        <w:t xml:space="preserve"> near perfect crystal lattice mean it is a very clean system in which to experiment. By restricting the electrons to only two dimensions, they exhibit some interesting properties such as the 'anomalous quantum Hall effect' and 'Klein </w:t>
      </w:r>
      <w:proofErr w:type="spellStart"/>
      <w:r w:rsidRPr="00403167">
        <w:rPr>
          <w:rFonts w:ascii="Arial" w:hAnsi="Arial" w:cs="Arial"/>
          <w:color w:val="000000"/>
          <w:sz w:val="20"/>
          <w:szCs w:val="18"/>
        </w:rPr>
        <w:t>tunnelling</w:t>
      </w:r>
      <w:proofErr w:type="spellEnd"/>
      <w:r w:rsidRPr="00403167">
        <w:rPr>
          <w:rFonts w:ascii="Arial" w:hAnsi="Arial" w:cs="Arial"/>
          <w:color w:val="000000"/>
          <w:sz w:val="20"/>
          <w:szCs w:val="18"/>
        </w:rPr>
        <w:t>'.</w:t>
      </w:r>
    </w:p>
    <w:p w:rsidR="006A65B0" w:rsidRPr="006A65B0" w:rsidRDefault="006A65B0" w:rsidP="006A65B0">
      <w:pPr>
        <w:pStyle w:val="ListParagraph"/>
        <w:rPr>
          <w:rFonts w:ascii="Arial" w:eastAsia="Times New Roman" w:hAnsi="Arial" w:cs="Arial"/>
          <w:sz w:val="20"/>
          <w:szCs w:val="20"/>
        </w:rPr>
      </w:pPr>
    </w:p>
    <w:p w:rsidR="006A65B0" w:rsidRPr="006A65B0" w:rsidRDefault="006A65B0" w:rsidP="006A65B0">
      <w:pPr>
        <w:pStyle w:val="ListParagraph"/>
        <w:ind w:left="360"/>
        <w:rPr>
          <w:rFonts w:ascii="Arial" w:eastAsia="Times New Roman" w:hAnsi="Arial" w:cs="Arial"/>
          <w:b/>
          <w:i/>
          <w:sz w:val="28"/>
          <w:szCs w:val="28"/>
          <w:u w:val="dotted"/>
        </w:rPr>
      </w:pPr>
    </w:p>
    <w:p w:rsidR="006A65B0" w:rsidRPr="006A65B0" w:rsidRDefault="006A65B0" w:rsidP="006A65B0">
      <w:pPr>
        <w:pStyle w:val="ListParagraph"/>
        <w:numPr>
          <w:ilvl w:val="0"/>
          <w:numId w:val="1"/>
        </w:numPr>
        <w:ind w:left="360"/>
        <w:rPr>
          <w:rFonts w:ascii="Arial" w:eastAsia="Times New Roman" w:hAnsi="Arial" w:cs="Arial"/>
          <w:b/>
          <w:i/>
          <w:sz w:val="28"/>
          <w:szCs w:val="28"/>
          <w:u w:val="dotted"/>
        </w:rPr>
      </w:pPr>
      <w:r w:rsidRPr="006A65B0">
        <w:rPr>
          <w:rFonts w:ascii="Arial" w:eastAsia="Times New Roman" w:hAnsi="Arial" w:cs="Arial"/>
          <w:b/>
          <w:i/>
          <w:sz w:val="28"/>
          <w:szCs w:val="28"/>
          <w:u w:val="dotted"/>
        </w:rPr>
        <w:t>Thermal and Thermoelectric properties</w:t>
      </w:r>
    </w:p>
    <w:p w:rsidR="006A65B0" w:rsidRPr="00403167" w:rsidRDefault="006A65B0" w:rsidP="00860FEE">
      <w:pPr>
        <w:pStyle w:val="NormalWeb"/>
        <w:spacing w:before="0" w:beforeAutospacing="0" w:after="0" w:afterAutospacing="0" w:line="360" w:lineRule="auto"/>
        <w:jc w:val="both"/>
        <w:rPr>
          <w:rFonts w:ascii="Arial" w:hAnsi="Arial" w:cs="Arial"/>
          <w:color w:val="000000"/>
          <w:sz w:val="20"/>
          <w:szCs w:val="18"/>
        </w:rPr>
      </w:pPr>
      <w:r w:rsidRPr="00403167">
        <w:rPr>
          <w:rFonts w:ascii="Arial" w:hAnsi="Arial" w:cs="Arial"/>
          <w:color w:val="000000"/>
          <w:sz w:val="20"/>
          <w:szCs w:val="18"/>
        </w:rPr>
        <w:t>Graphene is a perfect thermal conductor.</w:t>
      </w:r>
    </w:p>
    <w:p w:rsidR="006A65B0" w:rsidRPr="00403167" w:rsidRDefault="00860FEE" w:rsidP="00860FEE">
      <w:pPr>
        <w:pStyle w:val="NormalWeb"/>
        <w:spacing w:before="0" w:beforeAutospacing="0" w:after="0" w:afterAutospacing="0" w:line="360" w:lineRule="auto"/>
        <w:jc w:val="both"/>
        <w:rPr>
          <w:rFonts w:ascii="Arial" w:hAnsi="Arial" w:cs="Arial"/>
          <w:color w:val="000000"/>
          <w:sz w:val="20"/>
          <w:szCs w:val="18"/>
        </w:rPr>
      </w:pPr>
      <w:r w:rsidRPr="00403167">
        <w:rPr>
          <w:rFonts w:ascii="Arial" w:hAnsi="Arial" w:cs="Arial"/>
          <w:noProof/>
          <w:sz w:val="28"/>
          <w:lang w:val="en-IN" w:eastAsia="en-IN"/>
        </w:rPr>
        <w:drawing>
          <wp:anchor distT="0" distB="0" distL="114300" distR="114300" simplePos="0" relativeHeight="251660288" behindDoc="0" locked="0" layoutInCell="1" allowOverlap="1" wp14:anchorId="12922949" wp14:editId="0C469630">
            <wp:simplePos x="0" y="0"/>
            <wp:positionH relativeFrom="margin">
              <wp:posOffset>3350260</wp:posOffset>
            </wp:positionH>
            <wp:positionV relativeFrom="margin">
              <wp:posOffset>5238750</wp:posOffset>
            </wp:positionV>
            <wp:extent cx="1990725" cy="1181100"/>
            <wp:effectExtent l="0" t="0" r="9525" b="0"/>
            <wp:wrapSquare wrapText="bothSides"/>
            <wp:docPr id="4" name="Picture 4" descr="http://www.graphene.manchester.ac.uk/images/story/properties/properties-the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phene.manchester.ac.uk/images/story/properties/properties-therm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181100"/>
                    </a:xfrm>
                    <a:prstGeom prst="rect">
                      <a:avLst/>
                    </a:prstGeom>
                    <a:noFill/>
                    <a:ln>
                      <a:noFill/>
                    </a:ln>
                  </pic:spPr>
                </pic:pic>
              </a:graphicData>
            </a:graphic>
          </wp:anchor>
        </w:drawing>
      </w:r>
      <w:r w:rsidR="006A65B0" w:rsidRPr="00403167">
        <w:rPr>
          <w:rFonts w:ascii="Arial" w:hAnsi="Arial" w:cs="Arial"/>
          <w:color w:val="000000"/>
          <w:sz w:val="20"/>
          <w:szCs w:val="18"/>
        </w:rPr>
        <w:t xml:space="preserve">Its thermal conductivity was measured recently at room temperature and it is much higher than the value observed in all the other carbon structures as carbon </w:t>
      </w:r>
      <w:r>
        <w:rPr>
          <w:rFonts w:ascii="Arial" w:hAnsi="Arial" w:cs="Arial"/>
          <w:color w:val="000000"/>
          <w:sz w:val="20"/>
          <w:szCs w:val="18"/>
        </w:rPr>
        <w:t xml:space="preserve">nanotubes, graphite &amp; </w:t>
      </w:r>
      <w:proofErr w:type="gramStart"/>
      <w:r>
        <w:rPr>
          <w:rFonts w:ascii="Arial" w:hAnsi="Arial" w:cs="Arial"/>
          <w:color w:val="000000"/>
          <w:sz w:val="20"/>
          <w:szCs w:val="18"/>
        </w:rPr>
        <w:t>diamond</w:t>
      </w:r>
      <w:r w:rsidR="006A65B0" w:rsidRPr="00403167">
        <w:rPr>
          <w:rFonts w:ascii="Arial" w:hAnsi="Arial" w:cs="Arial"/>
          <w:color w:val="000000"/>
          <w:sz w:val="20"/>
          <w:szCs w:val="18"/>
        </w:rPr>
        <w:t>(</w:t>
      </w:r>
      <w:proofErr w:type="gramEnd"/>
      <w:r w:rsidR="006A65B0" w:rsidRPr="00403167">
        <w:rPr>
          <w:rFonts w:ascii="Arial" w:hAnsi="Arial" w:cs="Arial"/>
          <w:color w:val="000000"/>
          <w:sz w:val="20"/>
          <w:szCs w:val="18"/>
        </w:rPr>
        <w:t xml:space="preserve">&gt; 5000 W/m/K). </w:t>
      </w:r>
    </w:p>
    <w:p w:rsidR="006A65B0" w:rsidRPr="00403167" w:rsidRDefault="006A65B0" w:rsidP="00860FEE">
      <w:pPr>
        <w:pStyle w:val="NormalWeb"/>
        <w:spacing w:before="0" w:beforeAutospacing="0" w:after="0" w:afterAutospacing="0" w:line="360" w:lineRule="auto"/>
        <w:jc w:val="both"/>
        <w:rPr>
          <w:rFonts w:ascii="Arial" w:hAnsi="Arial" w:cs="Arial"/>
          <w:color w:val="000000"/>
          <w:sz w:val="20"/>
          <w:szCs w:val="18"/>
        </w:rPr>
      </w:pPr>
      <w:r w:rsidRPr="00403167">
        <w:rPr>
          <w:rFonts w:ascii="Arial" w:hAnsi="Arial" w:cs="Arial"/>
          <w:color w:val="000000"/>
          <w:sz w:val="20"/>
          <w:szCs w:val="18"/>
        </w:rPr>
        <w:t xml:space="preserve">The ballistic thermal conductance of </w:t>
      </w:r>
      <w:proofErr w:type="spellStart"/>
      <w:r w:rsidRPr="00403167">
        <w:rPr>
          <w:rFonts w:ascii="Arial" w:hAnsi="Arial" w:cs="Arial"/>
          <w:color w:val="000000"/>
          <w:sz w:val="20"/>
          <w:szCs w:val="18"/>
        </w:rPr>
        <w:t>graphene</w:t>
      </w:r>
      <w:proofErr w:type="spellEnd"/>
      <w:r w:rsidRPr="00403167">
        <w:rPr>
          <w:rFonts w:ascii="Arial" w:hAnsi="Arial" w:cs="Arial"/>
          <w:color w:val="000000"/>
          <w:sz w:val="20"/>
          <w:szCs w:val="18"/>
        </w:rPr>
        <w:t xml:space="preserve"> is isotropic, i.e. same in all directions. Similarly to all the other physical properties of this material, its 2 dimensional structure make it particularly special. Graphite, the 3 D version of </w:t>
      </w:r>
      <w:proofErr w:type="spellStart"/>
      <w:r w:rsidRPr="00403167">
        <w:rPr>
          <w:rFonts w:ascii="Arial" w:hAnsi="Arial" w:cs="Arial"/>
          <w:color w:val="000000"/>
          <w:sz w:val="20"/>
          <w:szCs w:val="18"/>
        </w:rPr>
        <w:t>graphene</w:t>
      </w:r>
      <w:proofErr w:type="spellEnd"/>
      <w:r w:rsidRPr="00403167">
        <w:rPr>
          <w:rFonts w:ascii="Arial" w:hAnsi="Arial" w:cs="Arial"/>
          <w:color w:val="000000"/>
          <w:sz w:val="20"/>
          <w:szCs w:val="18"/>
        </w:rPr>
        <w:t xml:space="preserve">, shows a thermal conductivity about 5 times smaller (1000 Wm-1K-1). The phenomenon is governed by the presence of elastic waves propagating in the </w:t>
      </w:r>
      <w:proofErr w:type="spellStart"/>
      <w:r w:rsidRPr="00403167">
        <w:rPr>
          <w:rFonts w:ascii="Arial" w:hAnsi="Arial" w:cs="Arial"/>
          <w:color w:val="000000"/>
          <w:sz w:val="20"/>
          <w:szCs w:val="18"/>
        </w:rPr>
        <w:t>graphene</w:t>
      </w:r>
      <w:proofErr w:type="spellEnd"/>
      <w:r w:rsidRPr="00403167">
        <w:rPr>
          <w:rFonts w:ascii="Arial" w:hAnsi="Arial" w:cs="Arial"/>
          <w:color w:val="000000"/>
          <w:sz w:val="20"/>
          <w:szCs w:val="18"/>
        </w:rPr>
        <w:t xml:space="preserve"> lattice, called phonons.</w:t>
      </w:r>
    </w:p>
    <w:p w:rsidR="006A65B0" w:rsidRPr="00403167" w:rsidRDefault="006A65B0" w:rsidP="00860FEE">
      <w:pPr>
        <w:pStyle w:val="NormalWeb"/>
        <w:spacing w:before="0" w:beforeAutospacing="0" w:after="0" w:afterAutospacing="0" w:line="360" w:lineRule="auto"/>
        <w:jc w:val="both"/>
        <w:rPr>
          <w:rFonts w:ascii="Arial" w:hAnsi="Arial" w:cs="Arial"/>
          <w:color w:val="000000"/>
          <w:sz w:val="20"/>
          <w:szCs w:val="18"/>
        </w:rPr>
      </w:pPr>
      <w:r w:rsidRPr="00403167">
        <w:rPr>
          <w:rFonts w:ascii="Arial" w:hAnsi="Arial" w:cs="Arial"/>
          <w:color w:val="000000"/>
          <w:sz w:val="20"/>
          <w:szCs w:val="18"/>
        </w:rPr>
        <w:t xml:space="preserve">The study of thermal conductivity in </w:t>
      </w:r>
      <w:proofErr w:type="spellStart"/>
      <w:r w:rsidRPr="00403167">
        <w:rPr>
          <w:rFonts w:ascii="Arial" w:hAnsi="Arial" w:cs="Arial"/>
          <w:color w:val="000000"/>
          <w:sz w:val="20"/>
          <w:szCs w:val="18"/>
        </w:rPr>
        <w:t>graphene</w:t>
      </w:r>
      <w:proofErr w:type="spellEnd"/>
      <w:r w:rsidRPr="00403167">
        <w:rPr>
          <w:rFonts w:ascii="Arial" w:hAnsi="Arial" w:cs="Arial"/>
          <w:color w:val="000000"/>
          <w:sz w:val="20"/>
          <w:szCs w:val="18"/>
        </w:rPr>
        <w:t xml:space="preserve"> may have important implications in </w:t>
      </w:r>
      <w:proofErr w:type="spellStart"/>
      <w:r w:rsidRPr="00403167">
        <w:rPr>
          <w:rFonts w:ascii="Arial" w:hAnsi="Arial" w:cs="Arial"/>
          <w:color w:val="000000"/>
          <w:sz w:val="20"/>
          <w:szCs w:val="18"/>
        </w:rPr>
        <w:t>graphene</w:t>
      </w:r>
      <w:proofErr w:type="spellEnd"/>
      <w:r w:rsidRPr="00403167">
        <w:rPr>
          <w:rFonts w:ascii="Arial" w:hAnsi="Arial" w:cs="Arial"/>
          <w:color w:val="000000"/>
          <w:sz w:val="20"/>
          <w:szCs w:val="18"/>
        </w:rPr>
        <w:t>-based electronic devices. As devices continue to shrink and circuit density increases, high thermal conductivity, which is essential for dissipating heat efficiently to keep electronics cool, plays an increasingly larger role in device reliability.</w:t>
      </w:r>
    </w:p>
    <w:p w:rsidR="008B1230" w:rsidRDefault="008B1230" w:rsidP="006A65B0">
      <w:pPr>
        <w:pStyle w:val="ListParagraph"/>
        <w:ind w:left="360"/>
        <w:rPr>
          <w:rFonts w:ascii="Arial" w:eastAsia="Times New Roman" w:hAnsi="Arial" w:cs="Arial"/>
          <w:b/>
          <w:i/>
          <w:sz w:val="28"/>
          <w:szCs w:val="28"/>
          <w:u w:val="dotted"/>
        </w:rPr>
      </w:pPr>
    </w:p>
    <w:p w:rsidR="006A65B0" w:rsidRDefault="006A65B0" w:rsidP="006A65B0">
      <w:pPr>
        <w:pStyle w:val="ListParagraph"/>
        <w:numPr>
          <w:ilvl w:val="0"/>
          <w:numId w:val="1"/>
        </w:numPr>
        <w:ind w:left="360"/>
        <w:rPr>
          <w:rFonts w:ascii="Arial" w:eastAsia="Times New Roman" w:hAnsi="Arial" w:cs="Arial"/>
          <w:b/>
          <w:i/>
          <w:sz w:val="28"/>
          <w:szCs w:val="28"/>
          <w:u w:val="dotted"/>
        </w:rPr>
      </w:pPr>
      <w:r>
        <w:rPr>
          <w:rFonts w:ascii="Arial" w:eastAsia="Times New Roman" w:hAnsi="Arial" w:cs="Arial"/>
          <w:b/>
          <w:i/>
          <w:sz w:val="28"/>
          <w:szCs w:val="28"/>
          <w:u w:val="dotted"/>
        </w:rPr>
        <w:lastRenderedPageBreak/>
        <w:t>Mechanical properties</w:t>
      </w:r>
    </w:p>
    <w:p w:rsidR="006A65B0" w:rsidRPr="00161E88" w:rsidRDefault="008B1230" w:rsidP="00860FEE">
      <w:pPr>
        <w:pStyle w:val="NormalWeb"/>
        <w:spacing w:before="0" w:beforeAutospacing="0" w:after="0" w:afterAutospacing="0" w:line="360" w:lineRule="auto"/>
        <w:jc w:val="both"/>
        <w:rPr>
          <w:rFonts w:ascii="Arial" w:hAnsi="Arial" w:cs="Arial"/>
          <w:color w:val="000000"/>
          <w:sz w:val="20"/>
          <w:szCs w:val="18"/>
        </w:rPr>
      </w:pPr>
      <w:r w:rsidRPr="00161E88">
        <w:rPr>
          <w:rFonts w:ascii="Arial" w:hAnsi="Arial" w:cs="Arial"/>
          <w:noProof/>
          <w:sz w:val="28"/>
          <w:lang w:val="en-IN" w:eastAsia="en-IN"/>
        </w:rPr>
        <w:drawing>
          <wp:anchor distT="0" distB="0" distL="114300" distR="114300" simplePos="0" relativeHeight="251661312" behindDoc="0" locked="0" layoutInCell="1" allowOverlap="1" wp14:anchorId="38CEFF05" wp14:editId="781A4100">
            <wp:simplePos x="0" y="0"/>
            <wp:positionH relativeFrom="margin">
              <wp:posOffset>3971925</wp:posOffset>
            </wp:positionH>
            <wp:positionV relativeFrom="margin">
              <wp:posOffset>866775</wp:posOffset>
            </wp:positionV>
            <wp:extent cx="1476375" cy="1552575"/>
            <wp:effectExtent l="0" t="0" r="9525" b="9525"/>
            <wp:wrapSquare wrapText="bothSides"/>
            <wp:docPr id="5" name="Picture 5" descr="http://www.graphene.manchester.ac.uk/images/story/properties/properties-mechan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phene.manchester.ac.uk/images/story/properties/properties-mechanic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552575"/>
                    </a:xfrm>
                    <a:prstGeom prst="rect">
                      <a:avLst/>
                    </a:prstGeom>
                    <a:noFill/>
                    <a:ln>
                      <a:noFill/>
                    </a:ln>
                  </pic:spPr>
                </pic:pic>
              </a:graphicData>
            </a:graphic>
          </wp:anchor>
        </w:drawing>
      </w:r>
      <w:r w:rsidR="006A65B0" w:rsidRPr="00161E88">
        <w:rPr>
          <w:rFonts w:ascii="Arial" w:hAnsi="Arial" w:cs="Arial"/>
          <w:color w:val="000000"/>
          <w:sz w:val="20"/>
          <w:szCs w:val="18"/>
        </w:rPr>
        <w:t xml:space="preserve">To calculate the strength of </w:t>
      </w:r>
      <w:proofErr w:type="spellStart"/>
      <w:r w:rsidR="006A65B0" w:rsidRPr="00161E88">
        <w:rPr>
          <w:rFonts w:ascii="Arial" w:hAnsi="Arial" w:cs="Arial"/>
          <w:color w:val="000000"/>
          <w:sz w:val="20"/>
          <w:szCs w:val="18"/>
        </w:rPr>
        <w:t>graphene</w:t>
      </w:r>
      <w:proofErr w:type="spellEnd"/>
      <w:r w:rsidR="006A65B0" w:rsidRPr="00161E88">
        <w:rPr>
          <w:rFonts w:ascii="Arial" w:hAnsi="Arial" w:cs="Arial"/>
          <w:color w:val="000000"/>
          <w:sz w:val="20"/>
          <w:szCs w:val="18"/>
        </w:rPr>
        <w:t xml:space="preserve">, scientists used a technique called Atomic Force Microscopy. By pressing </w:t>
      </w:r>
      <w:proofErr w:type="spellStart"/>
      <w:r w:rsidR="006A65B0" w:rsidRPr="00161E88">
        <w:rPr>
          <w:rFonts w:ascii="Arial" w:hAnsi="Arial" w:cs="Arial"/>
          <w:color w:val="000000"/>
          <w:sz w:val="20"/>
          <w:szCs w:val="18"/>
        </w:rPr>
        <w:t>graphene</w:t>
      </w:r>
      <w:proofErr w:type="spellEnd"/>
      <w:r w:rsidR="006A65B0" w:rsidRPr="00161E88">
        <w:rPr>
          <w:rFonts w:ascii="Arial" w:hAnsi="Arial" w:cs="Arial"/>
          <w:color w:val="000000"/>
          <w:sz w:val="20"/>
          <w:szCs w:val="18"/>
        </w:rPr>
        <w:t xml:space="preserve"> that was lying on top of circular wells, they measured just how far you can push </w:t>
      </w:r>
      <w:proofErr w:type="spellStart"/>
      <w:r w:rsidR="006A65B0" w:rsidRPr="00161E88">
        <w:rPr>
          <w:rFonts w:ascii="Arial" w:hAnsi="Arial" w:cs="Arial"/>
          <w:color w:val="000000"/>
          <w:sz w:val="20"/>
          <w:szCs w:val="18"/>
        </w:rPr>
        <w:t>graphene</w:t>
      </w:r>
      <w:proofErr w:type="spellEnd"/>
      <w:r w:rsidR="006A65B0" w:rsidRPr="00161E88">
        <w:rPr>
          <w:rFonts w:ascii="Arial" w:hAnsi="Arial" w:cs="Arial"/>
          <w:color w:val="000000"/>
          <w:sz w:val="20"/>
          <w:szCs w:val="18"/>
        </w:rPr>
        <w:t xml:space="preserve"> with a small tip without breaking it.</w:t>
      </w:r>
    </w:p>
    <w:p w:rsidR="006A65B0" w:rsidRPr="00161E88" w:rsidRDefault="006A65B0" w:rsidP="00860FEE">
      <w:pPr>
        <w:pStyle w:val="NormalWeb"/>
        <w:spacing w:before="0" w:beforeAutospacing="0" w:after="0" w:afterAutospacing="0" w:line="360" w:lineRule="auto"/>
        <w:jc w:val="both"/>
        <w:rPr>
          <w:rFonts w:ascii="Arial" w:hAnsi="Arial" w:cs="Arial"/>
          <w:color w:val="000000"/>
          <w:sz w:val="20"/>
          <w:szCs w:val="18"/>
        </w:rPr>
      </w:pPr>
    </w:p>
    <w:p w:rsidR="006A65B0" w:rsidRPr="00161E88" w:rsidRDefault="006A65B0" w:rsidP="00860FEE">
      <w:pPr>
        <w:pStyle w:val="NormalWeb"/>
        <w:spacing w:before="0" w:beforeAutospacing="0" w:after="0" w:afterAutospacing="0" w:line="360" w:lineRule="auto"/>
        <w:jc w:val="both"/>
        <w:rPr>
          <w:rFonts w:ascii="Arial" w:hAnsi="Arial" w:cs="Arial"/>
          <w:color w:val="000000"/>
          <w:sz w:val="20"/>
          <w:szCs w:val="18"/>
        </w:rPr>
      </w:pPr>
      <w:r w:rsidRPr="00161E88">
        <w:rPr>
          <w:rFonts w:ascii="Arial" w:hAnsi="Arial" w:cs="Arial"/>
          <w:color w:val="000000"/>
          <w:sz w:val="20"/>
          <w:szCs w:val="18"/>
        </w:rPr>
        <w:t xml:space="preserve">It was found that </w:t>
      </w:r>
      <w:proofErr w:type="spellStart"/>
      <w:r w:rsidRPr="00161E88">
        <w:rPr>
          <w:rFonts w:ascii="Arial" w:hAnsi="Arial" w:cs="Arial"/>
          <w:color w:val="000000"/>
          <w:sz w:val="20"/>
          <w:szCs w:val="18"/>
        </w:rPr>
        <w:t>graphene</w:t>
      </w:r>
      <w:proofErr w:type="spellEnd"/>
      <w:r w:rsidRPr="00161E88">
        <w:rPr>
          <w:rFonts w:ascii="Arial" w:hAnsi="Arial" w:cs="Arial"/>
          <w:color w:val="000000"/>
          <w:sz w:val="20"/>
          <w:szCs w:val="18"/>
        </w:rPr>
        <w:t xml:space="preserve"> is harder than</w:t>
      </w:r>
      <w:r w:rsidRPr="00161E88">
        <w:rPr>
          <w:rStyle w:val="apple-converted-space"/>
          <w:rFonts w:ascii="Arial" w:hAnsi="Arial" w:cs="Arial"/>
          <w:color w:val="000000"/>
          <w:sz w:val="20"/>
          <w:szCs w:val="18"/>
        </w:rPr>
        <w:t> </w:t>
      </w:r>
      <w:r w:rsidRPr="00161E88">
        <w:rPr>
          <w:rStyle w:val="Strong"/>
          <w:rFonts w:ascii="Arial" w:hAnsi="Arial" w:cs="Arial"/>
          <w:color w:val="000000"/>
          <w:sz w:val="20"/>
          <w:szCs w:val="18"/>
        </w:rPr>
        <w:t>diamond</w:t>
      </w:r>
      <w:r w:rsidRPr="00161E88">
        <w:rPr>
          <w:rStyle w:val="apple-converted-space"/>
          <w:rFonts w:ascii="Arial" w:hAnsi="Arial" w:cs="Arial"/>
          <w:color w:val="000000"/>
          <w:sz w:val="20"/>
          <w:szCs w:val="18"/>
        </w:rPr>
        <w:t> </w:t>
      </w:r>
      <w:r w:rsidRPr="00161E88">
        <w:rPr>
          <w:rFonts w:ascii="Arial" w:hAnsi="Arial" w:cs="Arial"/>
          <w:color w:val="000000"/>
          <w:sz w:val="20"/>
          <w:szCs w:val="18"/>
        </w:rPr>
        <w:t>and about 300 times harder than</w:t>
      </w:r>
      <w:r w:rsidRPr="00161E88">
        <w:rPr>
          <w:rStyle w:val="apple-converted-space"/>
          <w:rFonts w:ascii="Arial" w:hAnsi="Arial" w:cs="Arial"/>
          <w:color w:val="000000"/>
          <w:sz w:val="20"/>
          <w:szCs w:val="18"/>
        </w:rPr>
        <w:t> </w:t>
      </w:r>
      <w:r w:rsidRPr="00161E88">
        <w:rPr>
          <w:rStyle w:val="Strong"/>
          <w:rFonts w:ascii="Arial" w:hAnsi="Arial" w:cs="Arial"/>
          <w:color w:val="000000"/>
          <w:sz w:val="20"/>
          <w:szCs w:val="18"/>
        </w:rPr>
        <w:t>steel</w:t>
      </w:r>
      <w:r w:rsidRPr="00161E88">
        <w:rPr>
          <w:rFonts w:ascii="Arial" w:hAnsi="Arial" w:cs="Arial"/>
          <w:color w:val="000000"/>
          <w:sz w:val="20"/>
          <w:szCs w:val="18"/>
        </w:rPr>
        <w:t xml:space="preserve">. To put this into context, it will take the weight of an elephant balanced on a needle-point in order to break this one atom thick fabric! The tensile strength of </w:t>
      </w:r>
      <w:proofErr w:type="spellStart"/>
      <w:r w:rsidRPr="00161E88">
        <w:rPr>
          <w:rFonts w:ascii="Arial" w:hAnsi="Arial" w:cs="Arial"/>
          <w:color w:val="000000"/>
          <w:sz w:val="20"/>
          <w:szCs w:val="18"/>
        </w:rPr>
        <w:t>graphene</w:t>
      </w:r>
      <w:proofErr w:type="spellEnd"/>
      <w:r w:rsidRPr="00161E88">
        <w:rPr>
          <w:rFonts w:ascii="Arial" w:hAnsi="Arial" w:cs="Arial"/>
          <w:color w:val="000000"/>
          <w:sz w:val="20"/>
          <w:szCs w:val="18"/>
        </w:rPr>
        <w:t xml:space="preserve"> exceeds 1 </w:t>
      </w:r>
      <w:proofErr w:type="spellStart"/>
      <w:proofErr w:type="gramStart"/>
      <w:r w:rsidRPr="00161E88">
        <w:rPr>
          <w:rFonts w:ascii="Arial" w:hAnsi="Arial" w:cs="Arial"/>
          <w:color w:val="000000"/>
          <w:sz w:val="20"/>
          <w:szCs w:val="18"/>
        </w:rPr>
        <w:t>TPa</w:t>
      </w:r>
      <w:proofErr w:type="spellEnd"/>
      <w:proofErr w:type="gramEnd"/>
      <w:r w:rsidRPr="00161E88">
        <w:rPr>
          <w:rFonts w:ascii="Arial" w:hAnsi="Arial" w:cs="Arial"/>
          <w:color w:val="000000"/>
          <w:sz w:val="20"/>
          <w:szCs w:val="18"/>
        </w:rPr>
        <w:t>.</w:t>
      </w:r>
    </w:p>
    <w:p w:rsidR="006A65B0" w:rsidRPr="00161E88" w:rsidRDefault="006A65B0" w:rsidP="00860FEE">
      <w:pPr>
        <w:pStyle w:val="NormalWeb"/>
        <w:spacing w:before="0" w:beforeAutospacing="0" w:after="0" w:afterAutospacing="0" w:line="360" w:lineRule="auto"/>
        <w:jc w:val="both"/>
        <w:rPr>
          <w:rFonts w:ascii="Arial" w:hAnsi="Arial" w:cs="Arial"/>
          <w:color w:val="000000"/>
          <w:sz w:val="20"/>
          <w:szCs w:val="18"/>
        </w:rPr>
      </w:pPr>
      <w:r w:rsidRPr="00161E88">
        <w:rPr>
          <w:rFonts w:ascii="Arial" w:hAnsi="Arial" w:cs="Arial"/>
          <w:color w:val="000000"/>
          <w:sz w:val="20"/>
          <w:szCs w:val="18"/>
        </w:rPr>
        <w:t xml:space="preserve">Even though </w:t>
      </w:r>
      <w:proofErr w:type="spellStart"/>
      <w:r w:rsidRPr="00161E88">
        <w:rPr>
          <w:rFonts w:ascii="Arial" w:hAnsi="Arial" w:cs="Arial"/>
          <w:color w:val="000000"/>
          <w:sz w:val="20"/>
          <w:szCs w:val="18"/>
        </w:rPr>
        <w:t>graphene</w:t>
      </w:r>
      <w:proofErr w:type="spellEnd"/>
      <w:r w:rsidRPr="00161E88">
        <w:rPr>
          <w:rFonts w:ascii="Arial" w:hAnsi="Arial" w:cs="Arial"/>
          <w:color w:val="000000"/>
          <w:sz w:val="20"/>
          <w:szCs w:val="18"/>
        </w:rPr>
        <w:t xml:space="preserve"> is so robust, it is also very stretchable. You can stretch </w:t>
      </w:r>
      <w:proofErr w:type="spellStart"/>
      <w:r w:rsidRPr="00161E88">
        <w:rPr>
          <w:rFonts w:ascii="Arial" w:hAnsi="Arial" w:cs="Arial"/>
          <w:color w:val="000000"/>
          <w:sz w:val="20"/>
          <w:szCs w:val="18"/>
        </w:rPr>
        <w:t>graphene</w:t>
      </w:r>
      <w:proofErr w:type="spellEnd"/>
      <w:r w:rsidRPr="00161E88">
        <w:rPr>
          <w:rFonts w:ascii="Arial" w:hAnsi="Arial" w:cs="Arial"/>
          <w:color w:val="000000"/>
          <w:sz w:val="20"/>
          <w:szCs w:val="18"/>
        </w:rPr>
        <w:t xml:space="preserve"> up to 20% of its initial length. It is expected that </w:t>
      </w:r>
      <w:proofErr w:type="spellStart"/>
      <w:r w:rsidRPr="00161E88">
        <w:rPr>
          <w:rFonts w:ascii="Arial" w:hAnsi="Arial" w:cs="Arial"/>
          <w:color w:val="000000"/>
          <w:sz w:val="20"/>
          <w:szCs w:val="18"/>
        </w:rPr>
        <w:t>graphene’s</w:t>
      </w:r>
      <w:proofErr w:type="spellEnd"/>
      <w:r w:rsidRPr="00161E88">
        <w:rPr>
          <w:rFonts w:ascii="Arial" w:hAnsi="Arial" w:cs="Arial"/>
          <w:color w:val="000000"/>
          <w:sz w:val="20"/>
          <w:szCs w:val="18"/>
        </w:rPr>
        <w:t xml:space="preserve"> mechanical properties will find applications into making a new generation of super strong composite materials and along combined with its optical properties, making flexible displays.</w:t>
      </w:r>
    </w:p>
    <w:p w:rsidR="006A65B0" w:rsidRDefault="006A65B0" w:rsidP="006A65B0">
      <w:pPr>
        <w:pStyle w:val="NormalWeb"/>
        <w:spacing w:before="0" w:beforeAutospacing="0" w:after="0" w:afterAutospacing="0"/>
        <w:rPr>
          <w:rFonts w:ascii="Arial" w:hAnsi="Arial" w:cs="Arial"/>
          <w:b/>
          <w:bCs/>
          <w:i/>
          <w:color w:val="000000"/>
          <w:sz w:val="36"/>
          <w:szCs w:val="36"/>
          <w:u w:val="single"/>
          <w:shd w:val="clear" w:color="auto" w:fill="FFFFFF"/>
        </w:rPr>
      </w:pPr>
    </w:p>
    <w:p w:rsidR="00BA583C" w:rsidRDefault="00BA583C" w:rsidP="006A65B0">
      <w:pPr>
        <w:pStyle w:val="NormalWeb"/>
        <w:spacing w:before="0" w:beforeAutospacing="0" w:after="0" w:afterAutospacing="0"/>
        <w:rPr>
          <w:rFonts w:ascii="Arial" w:hAnsi="Arial" w:cs="Arial"/>
          <w:b/>
          <w:bCs/>
          <w:i/>
          <w:color w:val="000000"/>
          <w:sz w:val="36"/>
          <w:szCs w:val="36"/>
          <w:u w:val="single"/>
          <w:shd w:val="clear" w:color="auto" w:fill="FFFFFF"/>
        </w:rPr>
      </w:pPr>
    </w:p>
    <w:p w:rsidR="006A65B0" w:rsidRPr="006A65B0" w:rsidRDefault="006A65B0" w:rsidP="006A65B0">
      <w:pPr>
        <w:pStyle w:val="ListParagraph"/>
        <w:numPr>
          <w:ilvl w:val="0"/>
          <w:numId w:val="1"/>
        </w:numPr>
        <w:ind w:left="360"/>
        <w:rPr>
          <w:rFonts w:ascii="Arial" w:eastAsia="Times New Roman" w:hAnsi="Arial" w:cs="Arial"/>
          <w:b/>
          <w:i/>
          <w:sz w:val="28"/>
          <w:szCs w:val="28"/>
          <w:u w:val="dotted"/>
        </w:rPr>
      </w:pPr>
      <w:r w:rsidRPr="006A65B0">
        <w:rPr>
          <w:rFonts w:ascii="Arial" w:eastAsia="Times New Roman" w:hAnsi="Arial" w:cs="Arial"/>
          <w:b/>
          <w:i/>
          <w:sz w:val="28"/>
          <w:szCs w:val="28"/>
          <w:u w:val="dotted"/>
        </w:rPr>
        <w:t>Optical properties</w:t>
      </w:r>
    </w:p>
    <w:p w:rsidR="006A65B0" w:rsidRPr="00161E88" w:rsidRDefault="008B1230" w:rsidP="00860FEE">
      <w:pPr>
        <w:pStyle w:val="NormalWeb"/>
        <w:spacing w:before="0" w:beforeAutospacing="0" w:after="0" w:afterAutospacing="0" w:line="360" w:lineRule="auto"/>
        <w:jc w:val="both"/>
        <w:rPr>
          <w:rFonts w:ascii="Arial" w:hAnsi="Arial" w:cs="Arial"/>
          <w:color w:val="000000"/>
          <w:sz w:val="20"/>
          <w:szCs w:val="18"/>
        </w:rPr>
      </w:pPr>
      <w:r w:rsidRPr="00161E88">
        <w:rPr>
          <w:rFonts w:ascii="Arial" w:hAnsi="Arial" w:cs="Arial"/>
          <w:noProof/>
          <w:sz w:val="28"/>
          <w:lang w:val="en-IN" w:eastAsia="en-IN"/>
        </w:rPr>
        <w:drawing>
          <wp:anchor distT="0" distB="0" distL="114300" distR="114300" simplePos="0" relativeHeight="251662336" behindDoc="0" locked="0" layoutInCell="1" allowOverlap="1" wp14:anchorId="193728BC" wp14:editId="742272A2">
            <wp:simplePos x="0" y="0"/>
            <wp:positionH relativeFrom="margin">
              <wp:posOffset>2838450</wp:posOffset>
            </wp:positionH>
            <wp:positionV relativeFrom="margin">
              <wp:posOffset>4457700</wp:posOffset>
            </wp:positionV>
            <wp:extent cx="2590800" cy="1403350"/>
            <wp:effectExtent l="0" t="0" r="0" b="6350"/>
            <wp:wrapSquare wrapText="bothSides"/>
            <wp:docPr id="7" name="Picture 7" descr="http://www.graphene.manchester.ac.uk/images/story/properties/properties-op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raphene.manchester.ac.uk/images/story/properties/properties-optic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5B0" w:rsidRPr="00161E88">
        <w:rPr>
          <w:rFonts w:ascii="Arial" w:hAnsi="Arial" w:cs="Arial"/>
          <w:color w:val="000000"/>
          <w:sz w:val="20"/>
          <w:szCs w:val="18"/>
        </w:rPr>
        <w:t>Graphene, despite being the thinnest material ever made, is still visible to the naked eye. Due to its unique electronic properties, it absorbs a high 2.3% of light that passes through it, which is enough that you can see it in air (if you could manage to hold it up!).</w:t>
      </w:r>
    </w:p>
    <w:p w:rsidR="006A65B0" w:rsidRPr="00161E88" w:rsidRDefault="006A65B0" w:rsidP="00860FEE">
      <w:pPr>
        <w:pStyle w:val="NormalWeb"/>
        <w:spacing w:before="0" w:beforeAutospacing="0" w:after="0" w:afterAutospacing="0" w:line="360" w:lineRule="auto"/>
        <w:jc w:val="both"/>
        <w:rPr>
          <w:rFonts w:ascii="Arial" w:hAnsi="Arial" w:cs="Arial"/>
          <w:color w:val="000000"/>
          <w:sz w:val="20"/>
          <w:szCs w:val="18"/>
        </w:rPr>
      </w:pPr>
      <w:r w:rsidRPr="00161E88">
        <w:rPr>
          <w:rFonts w:ascii="Arial" w:hAnsi="Arial" w:cs="Arial"/>
          <w:color w:val="000000"/>
          <w:sz w:val="20"/>
          <w:szCs w:val="18"/>
        </w:rPr>
        <w:t xml:space="preserve">To help enhance the visibility of </w:t>
      </w:r>
      <w:proofErr w:type="spellStart"/>
      <w:r w:rsidRPr="00161E88">
        <w:rPr>
          <w:rFonts w:ascii="Arial" w:hAnsi="Arial" w:cs="Arial"/>
          <w:color w:val="000000"/>
          <w:sz w:val="20"/>
          <w:szCs w:val="18"/>
        </w:rPr>
        <w:t>graphene</w:t>
      </w:r>
      <w:proofErr w:type="spellEnd"/>
      <w:r w:rsidRPr="00161E88">
        <w:rPr>
          <w:rFonts w:ascii="Arial" w:hAnsi="Arial" w:cs="Arial"/>
          <w:color w:val="000000"/>
          <w:sz w:val="20"/>
          <w:szCs w:val="18"/>
        </w:rPr>
        <w:t xml:space="preserve"> flakes we deposit them on to silicon wafers which have a thin surface layer of silicon dioxide. Light shining on to these three-layer structures will be partially transmitted and partially reflected at each interface.</w:t>
      </w:r>
    </w:p>
    <w:p w:rsidR="006A65B0" w:rsidRPr="00161E88" w:rsidRDefault="006A65B0" w:rsidP="00860FEE">
      <w:pPr>
        <w:pStyle w:val="NormalWeb"/>
        <w:spacing w:before="0" w:beforeAutospacing="0" w:after="0" w:afterAutospacing="0" w:line="360" w:lineRule="auto"/>
        <w:jc w:val="both"/>
        <w:rPr>
          <w:rFonts w:ascii="Arial" w:hAnsi="Arial" w:cs="Arial"/>
          <w:color w:val="000000"/>
          <w:sz w:val="20"/>
          <w:szCs w:val="18"/>
        </w:rPr>
      </w:pPr>
      <w:r w:rsidRPr="00161E88">
        <w:rPr>
          <w:rFonts w:ascii="Arial" w:hAnsi="Arial" w:cs="Arial"/>
          <w:color w:val="000000"/>
          <w:sz w:val="20"/>
          <w:szCs w:val="18"/>
        </w:rPr>
        <w:t xml:space="preserve">This leads to complex optical interference effects such that, depending on the thickness of the silicon-dioxide layer (which we can control to a high degree of accuracy), some </w:t>
      </w:r>
      <w:proofErr w:type="spellStart"/>
      <w:r w:rsidRPr="00161E88">
        <w:rPr>
          <w:rFonts w:ascii="Arial" w:hAnsi="Arial" w:cs="Arial"/>
          <w:color w:val="000000"/>
          <w:sz w:val="20"/>
          <w:szCs w:val="18"/>
        </w:rPr>
        <w:t>colours</w:t>
      </w:r>
      <w:proofErr w:type="spellEnd"/>
      <w:r w:rsidRPr="00161E88">
        <w:rPr>
          <w:rFonts w:ascii="Arial" w:hAnsi="Arial" w:cs="Arial"/>
          <w:color w:val="000000"/>
          <w:sz w:val="20"/>
          <w:szCs w:val="18"/>
        </w:rPr>
        <w:t xml:space="preserve"> are enhanced and some are suppressed. This technique takes advantage of the same physics which causes the "rainbow effect" that you see when you have a thin layer of oil floating on water. In this case, the different </w:t>
      </w:r>
      <w:proofErr w:type="spellStart"/>
      <w:r w:rsidRPr="00161E88">
        <w:rPr>
          <w:rFonts w:ascii="Arial" w:hAnsi="Arial" w:cs="Arial"/>
          <w:color w:val="000000"/>
          <w:sz w:val="20"/>
          <w:szCs w:val="18"/>
        </w:rPr>
        <w:t>colours</w:t>
      </w:r>
      <w:proofErr w:type="spellEnd"/>
      <w:r w:rsidRPr="00161E88">
        <w:rPr>
          <w:rFonts w:ascii="Arial" w:hAnsi="Arial" w:cs="Arial"/>
          <w:color w:val="000000"/>
          <w:sz w:val="20"/>
          <w:szCs w:val="18"/>
        </w:rPr>
        <w:t xml:space="preserve"> correspond to longer/shorter optical path lengths that the light has had to travel through the oil film.</w:t>
      </w:r>
    </w:p>
    <w:p w:rsidR="006A65B0" w:rsidRDefault="006A65B0" w:rsidP="006A65B0">
      <w:pPr>
        <w:pStyle w:val="ListParagraph"/>
        <w:ind w:left="360"/>
        <w:rPr>
          <w:rFonts w:ascii="Arial" w:eastAsia="Times New Roman" w:hAnsi="Arial" w:cs="Arial"/>
          <w:b/>
          <w:i/>
          <w:sz w:val="28"/>
          <w:szCs w:val="28"/>
          <w:u w:val="dotted"/>
        </w:rPr>
      </w:pPr>
    </w:p>
    <w:p w:rsidR="00860FEE" w:rsidRPr="006A65B0" w:rsidRDefault="00860FEE" w:rsidP="006A65B0">
      <w:pPr>
        <w:pStyle w:val="ListParagraph"/>
        <w:ind w:left="360"/>
        <w:rPr>
          <w:rFonts w:ascii="Arial" w:eastAsia="Times New Roman" w:hAnsi="Arial" w:cs="Arial"/>
          <w:b/>
          <w:i/>
          <w:sz w:val="28"/>
          <w:szCs w:val="28"/>
          <w:u w:val="dotted"/>
        </w:rPr>
      </w:pPr>
    </w:p>
    <w:p w:rsidR="006A65B0" w:rsidRPr="006A65B0" w:rsidRDefault="006A65B0" w:rsidP="006A65B0">
      <w:pPr>
        <w:pStyle w:val="ListParagraph"/>
        <w:numPr>
          <w:ilvl w:val="0"/>
          <w:numId w:val="1"/>
        </w:numPr>
        <w:ind w:left="360"/>
        <w:rPr>
          <w:rFonts w:ascii="Arial" w:eastAsia="Times New Roman" w:hAnsi="Arial" w:cs="Arial"/>
          <w:b/>
          <w:i/>
          <w:sz w:val="28"/>
          <w:szCs w:val="28"/>
          <w:u w:val="dotted"/>
        </w:rPr>
      </w:pPr>
      <w:r w:rsidRPr="006A65B0">
        <w:rPr>
          <w:rFonts w:ascii="Arial" w:eastAsia="Times New Roman" w:hAnsi="Arial" w:cs="Arial"/>
          <w:b/>
          <w:i/>
          <w:sz w:val="28"/>
          <w:szCs w:val="28"/>
          <w:u w:val="dotted"/>
        </w:rPr>
        <w:lastRenderedPageBreak/>
        <w:t>Chemical properties</w:t>
      </w:r>
    </w:p>
    <w:p w:rsidR="006A65B0" w:rsidRPr="00161E88" w:rsidRDefault="006A65B0" w:rsidP="00860FEE">
      <w:pPr>
        <w:pStyle w:val="NormalWeb"/>
        <w:spacing w:before="0" w:beforeAutospacing="0" w:after="0" w:afterAutospacing="0" w:line="360" w:lineRule="auto"/>
        <w:jc w:val="both"/>
        <w:rPr>
          <w:rFonts w:ascii="Arial" w:hAnsi="Arial" w:cs="Arial"/>
          <w:color w:val="000000"/>
          <w:sz w:val="20"/>
          <w:szCs w:val="20"/>
        </w:rPr>
      </w:pPr>
      <w:r w:rsidRPr="00161E88">
        <w:rPr>
          <w:rFonts w:ascii="Arial" w:hAnsi="Arial" w:cs="Arial"/>
          <w:color w:val="000000"/>
          <w:sz w:val="20"/>
          <w:szCs w:val="20"/>
        </w:rPr>
        <w:t xml:space="preserve">Similar to the surface of graphite, </w:t>
      </w:r>
      <w:proofErr w:type="spellStart"/>
      <w:r w:rsidRPr="00161E88">
        <w:rPr>
          <w:rFonts w:ascii="Arial" w:hAnsi="Arial" w:cs="Arial"/>
          <w:color w:val="000000"/>
          <w:sz w:val="20"/>
          <w:szCs w:val="20"/>
        </w:rPr>
        <w:t>graphene</w:t>
      </w:r>
      <w:proofErr w:type="spellEnd"/>
      <w:r w:rsidRPr="00161E88">
        <w:rPr>
          <w:rFonts w:ascii="Arial" w:hAnsi="Arial" w:cs="Arial"/>
          <w:color w:val="000000"/>
          <w:sz w:val="20"/>
          <w:szCs w:val="20"/>
        </w:rPr>
        <w:t xml:space="preserve"> can adsorb and desorb various atoms and molecules (for example, NO2, NH3, K, and OH).</w:t>
      </w:r>
    </w:p>
    <w:p w:rsidR="006A65B0" w:rsidRPr="00161E88" w:rsidRDefault="00BA583C" w:rsidP="00860FEE">
      <w:pPr>
        <w:pStyle w:val="NormalWeb"/>
        <w:spacing w:before="0" w:beforeAutospacing="0" w:after="0" w:afterAutospacing="0" w:line="360" w:lineRule="auto"/>
        <w:jc w:val="both"/>
        <w:rPr>
          <w:rFonts w:ascii="Arial" w:hAnsi="Arial" w:cs="Arial"/>
          <w:color w:val="000000"/>
          <w:sz w:val="20"/>
          <w:szCs w:val="20"/>
        </w:rPr>
      </w:pPr>
      <w:r w:rsidRPr="00161E88">
        <w:rPr>
          <w:rFonts w:ascii="Arial" w:hAnsi="Arial" w:cs="Arial"/>
          <w:noProof/>
          <w:sz w:val="20"/>
          <w:szCs w:val="20"/>
          <w:lang w:val="en-IN" w:eastAsia="en-IN"/>
        </w:rPr>
        <w:drawing>
          <wp:anchor distT="0" distB="0" distL="114300" distR="114300" simplePos="0" relativeHeight="251663360" behindDoc="0" locked="0" layoutInCell="1" allowOverlap="1" wp14:anchorId="4AB2F35A" wp14:editId="4E2EAC12">
            <wp:simplePos x="0" y="0"/>
            <wp:positionH relativeFrom="margin">
              <wp:posOffset>3693160</wp:posOffset>
            </wp:positionH>
            <wp:positionV relativeFrom="margin">
              <wp:posOffset>978535</wp:posOffset>
            </wp:positionV>
            <wp:extent cx="1804670" cy="1721485"/>
            <wp:effectExtent l="0" t="0" r="5080" b="0"/>
            <wp:wrapSquare wrapText="bothSides"/>
            <wp:docPr id="8" name="Picture 8" descr="http://www.graphene.manchester.ac.uk/images/story/properties/properties-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aphene.manchester.ac.uk/images/story/properties/properties-struc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4670"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5B0" w:rsidRPr="00161E88">
        <w:rPr>
          <w:rFonts w:ascii="Arial" w:hAnsi="Arial" w:cs="Arial"/>
          <w:color w:val="000000"/>
          <w:sz w:val="20"/>
          <w:szCs w:val="20"/>
        </w:rPr>
        <w:t xml:space="preserve">Weakly attached </w:t>
      </w:r>
      <w:proofErr w:type="spellStart"/>
      <w:r w:rsidR="006A65B0" w:rsidRPr="00161E88">
        <w:rPr>
          <w:rFonts w:ascii="Arial" w:hAnsi="Arial" w:cs="Arial"/>
          <w:color w:val="000000"/>
          <w:sz w:val="20"/>
          <w:szCs w:val="20"/>
        </w:rPr>
        <w:t>adsorbates</w:t>
      </w:r>
      <w:proofErr w:type="spellEnd"/>
      <w:r w:rsidR="006A65B0" w:rsidRPr="00161E88">
        <w:rPr>
          <w:rFonts w:ascii="Arial" w:hAnsi="Arial" w:cs="Arial"/>
          <w:color w:val="000000"/>
          <w:sz w:val="20"/>
          <w:szCs w:val="20"/>
        </w:rPr>
        <w:t xml:space="preserve"> often act as donors or acceptors and lead to changes in the carrier concentration, so </w:t>
      </w:r>
      <w:proofErr w:type="spellStart"/>
      <w:r w:rsidR="006A65B0" w:rsidRPr="00161E88">
        <w:rPr>
          <w:rFonts w:ascii="Arial" w:hAnsi="Arial" w:cs="Arial"/>
          <w:color w:val="000000"/>
          <w:sz w:val="20"/>
          <w:szCs w:val="20"/>
        </w:rPr>
        <w:t>graphene</w:t>
      </w:r>
      <w:proofErr w:type="spellEnd"/>
      <w:r w:rsidR="006A65B0" w:rsidRPr="00161E88">
        <w:rPr>
          <w:rFonts w:ascii="Arial" w:hAnsi="Arial" w:cs="Arial"/>
          <w:color w:val="000000"/>
          <w:sz w:val="20"/>
          <w:szCs w:val="20"/>
        </w:rPr>
        <w:t xml:space="preserve"> remains highly conductive. This can be exploited for applications as sensors for chemicals.</w:t>
      </w:r>
    </w:p>
    <w:p w:rsidR="006A65B0" w:rsidRPr="00161E88" w:rsidRDefault="006A65B0" w:rsidP="00860FEE">
      <w:pPr>
        <w:pStyle w:val="NormalWeb"/>
        <w:spacing w:before="0" w:beforeAutospacing="0" w:after="0" w:afterAutospacing="0" w:line="360" w:lineRule="auto"/>
        <w:jc w:val="both"/>
        <w:rPr>
          <w:rFonts w:ascii="Arial" w:hAnsi="Arial" w:cs="Arial"/>
          <w:color w:val="000000"/>
          <w:sz w:val="20"/>
          <w:szCs w:val="20"/>
        </w:rPr>
      </w:pPr>
      <w:r w:rsidRPr="00161E88">
        <w:rPr>
          <w:rFonts w:ascii="Arial" w:hAnsi="Arial" w:cs="Arial"/>
          <w:color w:val="000000"/>
          <w:sz w:val="20"/>
          <w:szCs w:val="20"/>
        </w:rPr>
        <w:t xml:space="preserve">Other than weakly attached </w:t>
      </w:r>
      <w:proofErr w:type="spellStart"/>
      <w:r w:rsidRPr="00161E88">
        <w:rPr>
          <w:rFonts w:ascii="Arial" w:hAnsi="Arial" w:cs="Arial"/>
          <w:color w:val="000000"/>
          <w:sz w:val="20"/>
          <w:szCs w:val="20"/>
        </w:rPr>
        <w:t>adsobates</w:t>
      </w:r>
      <w:proofErr w:type="spellEnd"/>
      <w:r w:rsidRPr="00161E88">
        <w:rPr>
          <w:rFonts w:ascii="Arial" w:hAnsi="Arial" w:cs="Arial"/>
          <w:color w:val="000000"/>
          <w:sz w:val="20"/>
          <w:szCs w:val="20"/>
        </w:rPr>
        <w:t xml:space="preserve">, </w:t>
      </w:r>
      <w:proofErr w:type="spellStart"/>
      <w:r w:rsidRPr="00161E88">
        <w:rPr>
          <w:rFonts w:ascii="Arial" w:hAnsi="Arial" w:cs="Arial"/>
          <w:color w:val="000000"/>
          <w:sz w:val="20"/>
          <w:szCs w:val="20"/>
        </w:rPr>
        <w:t>graphene</w:t>
      </w:r>
      <w:proofErr w:type="spellEnd"/>
      <w:r w:rsidRPr="00161E88">
        <w:rPr>
          <w:rFonts w:ascii="Arial" w:hAnsi="Arial" w:cs="Arial"/>
          <w:color w:val="000000"/>
          <w:sz w:val="20"/>
          <w:szCs w:val="20"/>
        </w:rPr>
        <w:t xml:space="preserve"> can be functionalized by several </w:t>
      </w:r>
      <w:r w:rsidRPr="00403167">
        <w:rPr>
          <w:rFonts w:ascii="Arial" w:eastAsiaTheme="minorHAnsi" w:hAnsi="Arial" w:cs="Arial"/>
          <w:color w:val="000000"/>
          <w:sz w:val="20"/>
          <w:szCs w:val="20"/>
          <w:bdr w:val="none" w:sz="0" w:space="0" w:color="auto" w:frame="1"/>
          <w:shd w:val="clear" w:color="auto" w:fill="F9F9F9"/>
        </w:rPr>
        <w:t>chemical groups (for instances</w:t>
      </w:r>
      <w:r w:rsidRPr="00161E88">
        <w:rPr>
          <w:rFonts w:ascii="Arial" w:hAnsi="Arial" w:cs="Arial"/>
          <w:color w:val="000000"/>
          <w:sz w:val="20"/>
          <w:szCs w:val="20"/>
        </w:rPr>
        <w:t xml:space="preserve"> OH-, F-) forming </w:t>
      </w:r>
      <w:proofErr w:type="spellStart"/>
      <w:r w:rsidRPr="00161E88">
        <w:rPr>
          <w:rFonts w:ascii="Arial" w:hAnsi="Arial" w:cs="Arial"/>
          <w:color w:val="000000"/>
          <w:sz w:val="20"/>
          <w:szCs w:val="20"/>
        </w:rPr>
        <w:t>graphene</w:t>
      </w:r>
      <w:proofErr w:type="spellEnd"/>
      <w:r w:rsidRPr="00161E88">
        <w:rPr>
          <w:rFonts w:ascii="Arial" w:hAnsi="Arial" w:cs="Arial"/>
          <w:color w:val="000000"/>
          <w:sz w:val="20"/>
          <w:szCs w:val="20"/>
        </w:rPr>
        <w:t xml:space="preserve"> oxide and fluorinated </w:t>
      </w:r>
      <w:proofErr w:type="spellStart"/>
      <w:r w:rsidRPr="00161E88">
        <w:rPr>
          <w:rFonts w:ascii="Arial" w:hAnsi="Arial" w:cs="Arial"/>
          <w:color w:val="000000"/>
          <w:sz w:val="20"/>
          <w:szCs w:val="20"/>
        </w:rPr>
        <w:t>graphene</w:t>
      </w:r>
      <w:proofErr w:type="spellEnd"/>
      <w:r w:rsidRPr="00161E88">
        <w:rPr>
          <w:rFonts w:ascii="Arial" w:hAnsi="Arial" w:cs="Arial"/>
          <w:color w:val="000000"/>
          <w:sz w:val="20"/>
          <w:szCs w:val="20"/>
        </w:rPr>
        <w:t xml:space="preserve">. It has also been revealed that single-layer </w:t>
      </w:r>
      <w:proofErr w:type="spellStart"/>
      <w:r w:rsidRPr="00161E88">
        <w:rPr>
          <w:rFonts w:ascii="Arial" w:hAnsi="Arial" w:cs="Arial"/>
          <w:color w:val="000000"/>
          <w:sz w:val="20"/>
          <w:szCs w:val="20"/>
        </w:rPr>
        <w:t>graphene</w:t>
      </w:r>
      <w:proofErr w:type="spellEnd"/>
      <w:r w:rsidRPr="00161E88">
        <w:rPr>
          <w:rFonts w:ascii="Arial" w:hAnsi="Arial" w:cs="Arial"/>
          <w:color w:val="000000"/>
          <w:sz w:val="20"/>
          <w:szCs w:val="20"/>
        </w:rPr>
        <w:t xml:space="preserve"> is much more reactive than 2, 3 or higher numbers or layers.</w:t>
      </w:r>
    </w:p>
    <w:p w:rsidR="006A65B0" w:rsidRPr="00161E88" w:rsidRDefault="006A65B0" w:rsidP="00860FEE">
      <w:pPr>
        <w:pStyle w:val="NormalWeb"/>
        <w:spacing w:before="0" w:beforeAutospacing="0" w:after="0" w:afterAutospacing="0" w:line="360" w:lineRule="auto"/>
        <w:jc w:val="both"/>
        <w:rPr>
          <w:rFonts w:ascii="Arial" w:hAnsi="Arial" w:cs="Arial"/>
          <w:color w:val="000000"/>
          <w:sz w:val="20"/>
          <w:szCs w:val="20"/>
        </w:rPr>
      </w:pPr>
      <w:r w:rsidRPr="00161E88">
        <w:rPr>
          <w:rFonts w:ascii="Arial" w:hAnsi="Arial" w:cs="Arial"/>
          <w:color w:val="000000"/>
          <w:sz w:val="20"/>
          <w:szCs w:val="20"/>
        </w:rPr>
        <w:t xml:space="preserve">Also, the edge of </w:t>
      </w:r>
      <w:proofErr w:type="spellStart"/>
      <w:r w:rsidRPr="00161E88">
        <w:rPr>
          <w:rFonts w:ascii="Arial" w:hAnsi="Arial" w:cs="Arial"/>
          <w:color w:val="000000"/>
          <w:sz w:val="20"/>
          <w:szCs w:val="20"/>
        </w:rPr>
        <w:t>graphene</w:t>
      </w:r>
      <w:proofErr w:type="spellEnd"/>
      <w:r w:rsidRPr="00161E88">
        <w:rPr>
          <w:rFonts w:ascii="Arial" w:hAnsi="Arial" w:cs="Arial"/>
          <w:color w:val="000000"/>
          <w:sz w:val="20"/>
          <w:szCs w:val="20"/>
        </w:rPr>
        <w:t xml:space="preserve"> has been shown to be more reactive than the surface. Unless exposed to reasonably harsh reaction conditions, </w:t>
      </w:r>
      <w:proofErr w:type="spellStart"/>
      <w:r w:rsidRPr="00161E88">
        <w:rPr>
          <w:rFonts w:ascii="Arial" w:hAnsi="Arial" w:cs="Arial"/>
          <w:color w:val="000000"/>
          <w:sz w:val="20"/>
          <w:szCs w:val="20"/>
        </w:rPr>
        <w:t>graphene</w:t>
      </w:r>
      <w:proofErr w:type="spellEnd"/>
      <w:r w:rsidRPr="00161E88">
        <w:rPr>
          <w:rFonts w:ascii="Arial" w:hAnsi="Arial" w:cs="Arial"/>
          <w:color w:val="000000"/>
          <w:sz w:val="20"/>
          <w:szCs w:val="20"/>
        </w:rPr>
        <w:t xml:space="preserve"> is a fairly inert material, and does not react readily despite every atom being exposed and vulnerable to </w:t>
      </w:r>
      <w:proofErr w:type="spellStart"/>
      <w:proofErr w:type="gramStart"/>
      <w:r w:rsidRPr="00161E88">
        <w:rPr>
          <w:rFonts w:ascii="Arial" w:hAnsi="Arial" w:cs="Arial"/>
          <w:color w:val="000000"/>
          <w:sz w:val="20"/>
          <w:szCs w:val="20"/>
        </w:rPr>
        <w:t>it's</w:t>
      </w:r>
      <w:proofErr w:type="spellEnd"/>
      <w:proofErr w:type="gramEnd"/>
      <w:r w:rsidRPr="00161E88">
        <w:rPr>
          <w:rFonts w:ascii="Arial" w:hAnsi="Arial" w:cs="Arial"/>
          <w:color w:val="000000"/>
          <w:sz w:val="20"/>
          <w:szCs w:val="20"/>
        </w:rPr>
        <w:t xml:space="preserve"> surroundings.</w:t>
      </w:r>
    </w:p>
    <w:p w:rsidR="006A65B0" w:rsidRDefault="006A65B0" w:rsidP="00A03808">
      <w:pPr>
        <w:spacing w:line="360" w:lineRule="auto"/>
        <w:jc w:val="center"/>
        <w:rPr>
          <w:rFonts w:ascii="Arial" w:hAnsi="Arial" w:cs="Arial"/>
          <w:b/>
          <w:bCs/>
          <w:i/>
          <w:color w:val="000000"/>
          <w:sz w:val="36"/>
          <w:szCs w:val="36"/>
          <w:u w:val="single"/>
          <w:shd w:val="clear" w:color="auto" w:fill="FFFFFF"/>
        </w:rPr>
      </w:pPr>
      <w:r w:rsidRPr="006A65B0">
        <w:rPr>
          <w:rFonts w:ascii="Arial" w:hAnsi="Arial" w:cs="Arial"/>
          <w:b/>
          <w:bCs/>
          <w:i/>
          <w:color w:val="000000"/>
          <w:sz w:val="36"/>
          <w:szCs w:val="36"/>
          <w:u w:val="single"/>
          <w:shd w:val="clear" w:color="auto" w:fill="FFFFFF"/>
        </w:rPr>
        <w:br w:type="page"/>
      </w:r>
      <w:r w:rsidR="00EA0605">
        <w:rPr>
          <w:rFonts w:ascii="Arial" w:hAnsi="Arial" w:cs="Arial"/>
          <w:b/>
          <w:bCs/>
          <w:i/>
          <w:color w:val="000000"/>
          <w:sz w:val="36"/>
          <w:szCs w:val="36"/>
          <w:u w:val="single"/>
          <w:shd w:val="clear" w:color="auto" w:fill="FFFFFF"/>
        </w:rPr>
        <w:lastRenderedPageBreak/>
        <w:t>FUTURE APPLICATIONS OF G</w:t>
      </w:r>
      <w:r w:rsidR="00403167">
        <w:rPr>
          <w:rFonts w:ascii="Arial" w:hAnsi="Arial" w:cs="Arial"/>
          <w:b/>
          <w:bCs/>
          <w:i/>
          <w:color w:val="000000"/>
          <w:sz w:val="36"/>
          <w:szCs w:val="36"/>
          <w:u w:val="single"/>
          <w:shd w:val="clear" w:color="auto" w:fill="FFFFFF"/>
        </w:rPr>
        <w:t>RAPHENE</w:t>
      </w:r>
    </w:p>
    <w:p w:rsidR="00EA0605" w:rsidRPr="00EA0605" w:rsidRDefault="00EA0605" w:rsidP="005D00C5">
      <w:pPr>
        <w:pStyle w:val="ListParagraph"/>
        <w:spacing w:line="360" w:lineRule="auto"/>
        <w:ind w:left="360"/>
        <w:jc w:val="both"/>
        <w:rPr>
          <w:rFonts w:ascii="Arial" w:eastAsia="Times New Roman" w:hAnsi="Arial" w:cs="Arial"/>
          <w:b/>
          <w:i/>
          <w:sz w:val="28"/>
          <w:szCs w:val="28"/>
          <w:u w:val="dotted"/>
        </w:rPr>
      </w:pPr>
    </w:p>
    <w:p w:rsidR="00EA0605" w:rsidRDefault="00EA0605" w:rsidP="005D00C5">
      <w:pPr>
        <w:pStyle w:val="ListParagraph"/>
        <w:numPr>
          <w:ilvl w:val="0"/>
          <w:numId w:val="1"/>
        </w:numPr>
        <w:spacing w:line="360" w:lineRule="auto"/>
        <w:ind w:left="360"/>
        <w:jc w:val="both"/>
        <w:rPr>
          <w:rFonts w:ascii="Arial" w:eastAsia="Times New Roman" w:hAnsi="Arial" w:cs="Arial"/>
          <w:b/>
          <w:i/>
          <w:sz w:val="28"/>
          <w:szCs w:val="28"/>
          <w:u w:val="dotted"/>
        </w:rPr>
      </w:pPr>
      <w:r w:rsidRPr="00EA0605">
        <w:rPr>
          <w:rFonts w:ascii="Arial" w:eastAsia="Times New Roman" w:hAnsi="Arial" w:cs="Arial"/>
          <w:b/>
          <w:i/>
          <w:sz w:val="28"/>
          <w:szCs w:val="28"/>
          <w:u w:val="dotted"/>
        </w:rPr>
        <w:t>Flexible touchscreens</w:t>
      </w:r>
    </w:p>
    <w:p w:rsidR="00C1300E" w:rsidRPr="00403167" w:rsidRDefault="005D00C5" w:rsidP="005D00C5">
      <w:pPr>
        <w:pStyle w:val="NormalWeb"/>
        <w:spacing w:before="0" w:beforeAutospacing="0" w:after="0" w:afterAutospacing="0" w:line="360" w:lineRule="auto"/>
        <w:jc w:val="both"/>
        <w:rPr>
          <w:rFonts w:ascii="Arial" w:hAnsi="Arial" w:cs="Arial"/>
          <w:color w:val="000000"/>
          <w:sz w:val="20"/>
          <w:szCs w:val="20"/>
        </w:rPr>
      </w:pPr>
      <w:r w:rsidRPr="00403167">
        <w:rPr>
          <w:rFonts w:ascii="Arial" w:hAnsi="Arial" w:cs="Arial"/>
          <w:noProof/>
          <w:color w:val="000000"/>
          <w:sz w:val="20"/>
          <w:szCs w:val="20"/>
          <w:lang w:val="en-IN" w:eastAsia="en-IN"/>
        </w:rPr>
        <w:drawing>
          <wp:anchor distT="0" distB="0" distL="114300" distR="114300" simplePos="0" relativeHeight="251664384" behindDoc="0" locked="0" layoutInCell="1" allowOverlap="1" wp14:anchorId="5CDDFDD9" wp14:editId="4B6046C6">
            <wp:simplePos x="0" y="0"/>
            <wp:positionH relativeFrom="margin">
              <wp:posOffset>3709035</wp:posOffset>
            </wp:positionH>
            <wp:positionV relativeFrom="margin">
              <wp:posOffset>1517650</wp:posOffset>
            </wp:positionV>
            <wp:extent cx="1746885" cy="2564130"/>
            <wp:effectExtent l="0" t="0" r="5715" b="7620"/>
            <wp:wrapSquare wrapText="bothSides"/>
            <wp:docPr id="1" name="Picture 1" descr="Flexible Dis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xible Display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885" cy="256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605" w:rsidRPr="00403167">
        <w:rPr>
          <w:rFonts w:ascii="Arial" w:hAnsi="Arial" w:cs="Arial"/>
          <w:color w:val="000000"/>
          <w:sz w:val="20"/>
          <w:szCs w:val="20"/>
        </w:rPr>
        <w:t xml:space="preserve">Researchers from the University of Exeter have come up with a competitive alternative to rare and expensive Iridium Tin Oxide. Using </w:t>
      </w:r>
      <w:proofErr w:type="spellStart"/>
      <w:r w:rsidR="00EA0605" w:rsidRPr="00403167">
        <w:rPr>
          <w:rFonts w:ascii="Arial" w:hAnsi="Arial" w:cs="Arial"/>
          <w:color w:val="000000"/>
          <w:sz w:val="20"/>
          <w:szCs w:val="20"/>
        </w:rPr>
        <w:t>graphene</w:t>
      </w:r>
      <w:proofErr w:type="spellEnd"/>
      <w:r w:rsidR="00EA0605" w:rsidRPr="00403167">
        <w:rPr>
          <w:rFonts w:ascii="Arial" w:hAnsi="Arial" w:cs="Arial"/>
          <w:color w:val="000000"/>
          <w:sz w:val="20"/>
          <w:szCs w:val="20"/>
        </w:rPr>
        <w:t xml:space="preserve"> and ferric chloride they have developed the “most transparent, lightweight and flexible material ev</w:t>
      </w:r>
      <w:r w:rsidR="00C1300E" w:rsidRPr="00403167">
        <w:rPr>
          <w:rFonts w:ascii="Arial" w:hAnsi="Arial" w:cs="Arial"/>
          <w:color w:val="000000"/>
          <w:sz w:val="20"/>
          <w:szCs w:val="20"/>
        </w:rPr>
        <w:t xml:space="preserve">er for conducting electricity”. </w:t>
      </w:r>
      <w:r w:rsidR="00EA0605" w:rsidRPr="00403167">
        <w:rPr>
          <w:rFonts w:ascii="Arial" w:hAnsi="Arial" w:cs="Arial"/>
          <w:color w:val="000000"/>
          <w:sz w:val="20"/>
          <w:szCs w:val="20"/>
        </w:rPr>
        <w:t xml:space="preserve">The reason why researchers for </w:t>
      </w:r>
      <w:proofErr w:type="spellStart"/>
      <w:r w:rsidR="00EA0605" w:rsidRPr="00403167">
        <w:rPr>
          <w:rFonts w:ascii="Arial" w:hAnsi="Arial" w:cs="Arial"/>
          <w:color w:val="000000"/>
          <w:sz w:val="20"/>
          <w:szCs w:val="20"/>
        </w:rPr>
        <w:t>graphene</w:t>
      </w:r>
      <w:proofErr w:type="spellEnd"/>
      <w:r w:rsidR="00EA0605" w:rsidRPr="00403167">
        <w:rPr>
          <w:rFonts w:ascii="Arial" w:hAnsi="Arial" w:cs="Arial"/>
          <w:color w:val="000000"/>
          <w:sz w:val="20"/>
          <w:szCs w:val="20"/>
        </w:rPr>
        <w:t xml:space="preserve"> </w:t>
      </w:r>
      <w:proofErr w:type="spellStart"/>
      <w:r w:rsidR="00EA0605" w:rsidRPr="00403167">
        <w:rPr>
          <w:rFonts w:ascii="Arial" w:hAnsi="Arial" w:cs="Arial"/>
          <w:color w:val="000000"/>
          <w:sz w:val="20"/>
          <w:szCs w:val="20"/>
        </w:rPr>
        <w:t>gcience</w:t>
      </w:r>
      <w:proofErr w:type="spellEnd"/>
      <w:r w:rsidR="00EA0605" w:rsidRPr="00403167">
        <w:rPr>
          <w:rFonts w:ascii="Arial" w:hAnsi="Arial" w:cs="Arial"/>
          <w:color w:val="000000"/>
          <w:sz w:val="20"/>
          <w:szCs w:val="20"/>
        </w:rPr>
        <w:t xml:space="preserve"> turned to </w:t>
      </w:r>
      <w:proofErr w:type="spellStart"/>
      <w:r w:rsidR="00EA0605" w:rsidRPr="00403167">
        <w:rPr>
          <w:rFonts w:ascii="Arial" w:hAnsi="Arial" w:cs="Arial"/>
          <w:color w:val="000000"/>
          <w:sz w:val="20"/>
          <w:szCs w:val="20"/>
        </w:rPr>
        <w:t>graphene</w:t>
      </w:r>
      <w:proofErr w:type="spellEnd"/>
      <w:r w:rsidR="00EA0605" w:rsidRPr="00403167">
        <w:rPr>
          <w:rFonts w:ascii="Arial" w:hAnsi="Arial" w:cs="Arial"/>
          <w:color w:val="000000"/>
          <w:sz w:val="20"/>
          <w:szCs w:val="20"/>
        </w:rPr>
        <w:t xml:space="preserve"> is because it is the thinnest flexible electro-conducting material available for the industry for these applications. The combination of all these qualities makes it a perfect candidate for </w:t>
      </w:r>
      <w:r w:rsidR="00EA0605" w:rsidRPr="00403167">
        <w:rPr>
          <w:rFonts w:ascii="Arial" w:hAnsi="Arial" w:cs="Arial"/>
          <w:i/>
          <w:iCs/>
          <w:sz w:val="20"/>
          <w:szCs w:val="20"/>
        </w:rPr>
        <w:t>flexible touchscreen </w:t>
      </w:r>
      <w:r w:rsidR="00EA0605" w:rsidRPr="00403167">
        <w:rPr>
          <w:rFonts w:ascii="Arial" w:hAnsi="Arial" w:cs="Arial"/>
          <w:color w:val="000000"/>
          <w:sz w:val="20"/>
          <w:szCs w:val="20"/>
        </w:rPr>
        <w:t xml:space="preserve">application. Some electro-conductivity problems were solved by sandwiching ferric chloride layer between two layers of </w:t>
      </w:r>
      <w:proofErr w:type="spellStart"/>
      <w:r w:rsidR="00EA0605" w:rsidRPr="00403167">
        <w:rPr>
          <w:rFonts w:ascii="Arial" w:hAnsi="Arial" w:cs="Arial"/>
          <w:color w:val="000000"/>
          <w:sz w:val="20"/>
          <w:szCs w:val="20"/>
        </w:rPr>
        <w:t>graphene</w:t>
      </w:r>
      <w:proofErr w:type="spellEnd"/>
      <w:r w:rsidR="00EA0605" w:rsidRPr="00403167">
        <w:rPr>
          <w:rFonts w:ascii="Arial" w:hAnsi="Arial" w:cs="Arial"/>
          <w:color w:val="000000"/>
          <w:sz w:val="20"/>
          <w:szCs w:val="20"/>
        </w:rPr>
        <w:t>; using this method did not affect its optical transparency. The resulting material, called Graph-</w:t>
      </w:r>
      <w:proofErr w:type="spellStart"/>
      <w:r w:rsidR="00EA0605" w:rsidRPr="00403167">
        <w:rPr>
          <w:rFonts w:ascii="Arial" w:hAnsi="Arial" w:cs="Arial"/>
          <w:color w:val="000000"/>
          <w:sz w:val="20"/>
          <w:szCs w:val="20"/>
        </w:rPr>
        <w:t>exeter</w:t>
      </w:r>
      <w:proofErr w:type="spellEnd"/>
      <w:r w:rsidR="00EA0605" w:rsidRPr="00403167">
        <w:rPr>
          <w:rFonts w:ascii="Arial" w:hAnsi="Arial" w:cs="Arial"/>
          <w:color w:val="000000"/>
          <w:sz w:val="20"/>
          <w:szCs w:val="20"/>
        </w:rPr>
        <w:t xml:space="preserve"> turned out to be the most light-weight, flexible, inexpensive, transparent and electro-conducting material ever produced.  </w:t>
      </w:r>
    </w:p>
    <w:p w:rsidR="00C1300E" w:rsidRDefault="00C1300E" w:rsidP="005D00C5">
      <w:pPr>
        <w:pStyle w:val="ListParagraph"/>
        <w:spacing w:line="360" w:lineRule="auto"/>
        <w:ind w:left="360"/>
        <w:jc w:val="both"/>
        <w:rPr>
          <w:rFonts w:ascii="Arial" w:eastAsia="Times New Roman" w:hAnsi="Arial" w:cs="Arial"/>
          <w:b/>
          <w:i/>
          <w:sz w:val="20"/>
          <w:szCs w:val="20"/>
          <w:u w:val="dotted"/>
        </w:rPr>
      </w:pPr>
    </w:p>
    <w:p w:rsidR="00403167" w:rsidRDefault="00403167" w:rsidP="005D00C5">
      <w:pPr>
        <w:pStyle w:val="ListParagraph"/>
        <w:spacing w:line="360" w:lineRule="auto"/>
        <w:ind w:left="360"/>
        <w:jc w:val="both"/>
        <w:rPr>
          <w:rFonts w:ascii="Arial" w:eastAsia="Times New Roman" w:hAnsi="Arial" w:cs="Arial"/>
          <w:b/>
          <w:i/>
          <w:sz w:val="20"/>
          <w:szCs w:val="20"/>
          <w:u w:val="dotted"/>
        </w:rPr>
      </w:pPr>
    </w:p>
    <w:p w:rsidR="00C1300E" w:rsidRDefault="005D00C5" w:rsidP="005D00C5">
      <w:pPr>
        <w:pStyle w:val="ListParagraph"/>
        <w:numPr>
          <w:ilvl w:val="0"/>
          <w:numId w:val="1"/>
        </w:numPr>
        <w:spacing w:line="360" w:lineRule="auto"/>
        <w:ind w:left="360"/>
        <w:jc w:val="both"/>
        <w:rPr>
          <w:rFonts w:ascii="Arial" w:eastAsia="Times New Roman" w:hAnsi="Arial" w:cs="Arial"/>
          <w:b/>
          <w:i/>
          <w:sz w:val="28"/>
          <w:szCs w:val="28"/>
          <w:u w:val="dotted"/>
        </w:rPr>
      </w:pPr>
      <w:r>
        <w:rPr>
          <w:noProof/>
          <w:lang w:val="en-IN" w:eastAsia="en-IN"/>
        </w:rPr>
        <w:drawing>
          <wp:anchor distT="0" distB="0" distL="114300" distR="114300" simplePos="0" relativeHeight="251665408" behindDoc="0" locked="0" layoutInCell="1" allowOverlap="1" wp14:anchorId="3BAFC205" wp14:editId="60B31EAC">
            <wp:simplePos x="0" y="0"/>
            <wp:positionH relativeFrom="margin">
              <wp:posOffset>3822065</wp:posOffset>
            </wp:positionH>
            <wp:positionV relativeFrom="margin">
              <wp:posOffset>4826635</wp:posOffset>
            </wp:positionV>
            <wp:extent cx="1650365" cy="1816735"/>
            <wp:effectExtent l="0" t="0" r="6985" b="0"/>
            <wp:wrapSquare wrapText="bothSides"/>
            <wp:docPr id="3" name="Picture 3" descr="LCD Smart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D Smart Windo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0365"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00E" w:rsidRPr="00C1300E">
        <w:rPr>
          <w:rFonts w:ascii="Arial" w:eastAsia="Times New Roman" w:hAnsi="Arial" w:cs="Arial"/>
          <w:b/>
          <w:i/>
          <w:sz w:val="28"/>
          <w:szCs w:val="28"/>
          <w:u w:val="dotted"/>
        </w:rPr>
        <w:t>LCD “Smart Windows”</w:t>
      </w:r>
    </w:p>
    <w:p w:rsidR="00C1300E" w:rsidRPr="00C05F3B" w:rsidRDefault="00C1300E" w:rsidP="005D00C5">
      <w:pPr>
        <w:pStyle w:val="NormalWeb"/>
        <w:spacing w:before="120" w:beforeAutospacing="0" w:after="192" w:afterAutospacing="0" w:line="360" w:lineRule="auto"/>
        <w:jc w:val="both"/>
        <w:rPr>
          <w:rFonts w:ascii="Arial" w:hAnsi="Arial" w:cs="Arial"/>
          <w:color w:val="222222"/>
          <w:sz w:val="20"/>
          <w:szCs w:val="20"/>
        </w:rPr>
      </w:pPr>
      <w:r w:rsidRPr="00C05F3B">
        <w:rPr>
          <w:rFonts w:ascii="Arial" w:hAnsi="Arial" w:cs="Arial"/>
          <w:color w:val="222222"/>
          <w:sz w:val="20"/>
          <w:szCs w:val="20"/>
        </w:rPr>
        <w:t xml:space="preserve">Graphene is flexible, absorbs only 2.3% of light and conducts electricity very well. A layer of liquid crystals is sandwiched between two flexible electrodes comprised of </w:t>
      </w:r>
      <w:proofErr w:type="spellStart"/>
      <w:r w:rsidRPr="00C05F3B">
        <w:rPr>
          <w:rFonts w:ascii="Arial" w:hAnsi="Arial" w:cs="Arial"/>
          <w:color w:val="222222"/>
          <w:sz w:val="20"/>
          <w:szCs w:val="20"/>
        </w:rPr>
        <w:t>graphene</w:t>
      </w:r>
      <w:proofErr w:type="spellEnd"/>
      <w:r w:rsidRPr="00C05F3B">
        <w:rPr>
          <w:rFonts w:ascii="Arial" w:hAnsi="Arial" w:cs="Arial"/>
          <w:color w:val="222222"/>
          <w:sz w:val="20"/>
          <w:szCs w:val="20"/>
        </w:rPr>
        <w:t xml:space="preserve"> and transparent polymer.</w:t>
      </w:r>
      <w:r w:rsidR="001A0E17" w:rsidRPr="001A0E17">
        <w:t xml:space="preserve"> </w:t>
      </w:r>
      <w:r w:rsidRPr="00C05F3B">
        <w:rPr>
          <w:rFonts w:ascii="Arial" w:hAnsi="Arial" w:cs="Arial"/>
          <w:color w:val="222222"/>
          <w:sz w:val="20"/>
          <w:szCs w:val="20"/>
        </w:rPr>
        <w:t>When there is no applied bias between the electrodes, liquid crystals scatter light and the smart window is opaque. When a bias is applied, the voltage aligns them, allowing light to pass through and the smart window turns transparent.</w:t>
      </w:r>
    </w:p>
    <w:p w:rsidR="00B9615F" w:rsidRDefault="00B9615F" w:rsidP="005D00C5">
      <w:pPr>
        <w:spacing w:line="360" w:lineRule="auto"/>
        <w:jc w:val="both"/>
        <w:rPr>
          <w:rFonts w:ascii="Arial" w:eastAsia="Times New Roman" w:hAnsi="Arial" w:cs="Arial"/>
          <w:b/>
          <w:i/>
          <w:sz w:val="28"/>
          <w:szCs w:val="28"/>
          <w:u w:val="dotted"/>
        </w:rPr>
      </w:pPr>
    </w:p>
    <w:p w:rsidR="00BA583C" w:rsidRDefault="00BA583C" w:rsidP="005D00C5">
      <w:pPr>
        <w:spacing w:line="360" w:lineRule="auto"/>
        <w:jc w:val="both"/>
        <w:rPr>
          <w:rFonts w:ascii="Arial" w:eastAsia="Times New Roman" w:hAnsi="Arial" w:cs="Arial"/>
          <w:b/>
          <w:i/>
          <w:sz w:val="28"/>
          <w:szCs w:val="28"/>
          <w:u w:val="dotted"/>
        </w:rPr>
      </w:pPr>
    </w:p>
    <w:p w:rsidR="00BA583C" w:rsidRDefault="00BA583C" w:rsidP="005D00C5">
      <w:pPr>
        <w:spacing w:line="360" w:lineRule="auto"/>
        <w:jc w:val="both"/>
        <w:rPr>
          <w:rFonts w:ascii="Arial" w:eastAsia="Times New Roman" w:hAnsi="Arial" w:cs="Arial"/>
          <w:b/>
          <w:i/>
          <w:sz w:val="28"/>
          <w:szCs w:val="28"/>
          <w:u w:val="dotted"/>
        </w:rPr>
      </w:pPr>
    </w:p>
    <w:p w:rsidR="005D00C5" w:rsidRDefault="001A0E17" w:rsidP="005D00C5">
      <w:pPr>
        <w:pStyle w:val="ListParagraph"/>
        <w:numPr>
          <w:ilvl w:val="0"/>
          <w:numId w:val="1"/>
        </w:numPr>
        <w:spacing w:line="360" w:lineRule="auto"/>
        <w:ind w:left="360"/>
        <w:jc w:val="both"/>
        <w:rPr>
          <w:rFonts w:ascii="Arial" w:eastAsia="Times New Roman" w:hAnsi="Arial" w:cs="Arial"/>
          <w:b/>
          <w:i/>
          <w:sz w:val="28"/>
          <w:szCs w:val="28"/>
          <w:u w:val="dotted"/>
        </w:rPr>
      </w:pPr>
      <w:r>
        <w:rPr>
          <w:rFonts w:ascii="Arial" w:eastAsia="Times New Roman" w:hAnsi="Arial" w:cs="Arial"/>
          <w:b/>
          <w:i/>
          <w:sz w:val="28"/>
          <w:szCs w:val="28"/>
          <w:u w:val="dotted"/>
        </w:rPr>
        <w:lastRenderedPageBreak/>
        <w:t>Composite Materials</w:t>
      </w:r>
    </w:p>
    <w:p w:rsidR="005D00C5" w:rsidRDefault="005D00C5" w:rsidP="005D00C5">
      <w:pPr>
        <w:pStyle w:val="ListParagraph"/>
        <w:spacing w:line="360" w:lineRule="auto"/>
        <w:ind w:left="360"/>
        <w:jc w:val="both"/>
        <w:rPr>
          <w:rFonts w:ascii="Arial" w:eastAsia="Times New Roman" w:hAnsi="Arial" w:cs="Arial"/>
          <w:b/>
          <w:i/>
          <w:sz w:val="28"/>
          <w:szCs w:val="28"/>
          <w:u w:val="dotted"/>
        </w:rPr>
      </w:pPr>
    </w:p>
    <w:p w:rsidR="001A0E17" w:rsidRPr="005D00C5" w:rsidRDefault="001A0E17" w:rsidP="005D00C5">
      <w:pPr>
        <w:pStyle w:val="ListParagraph"/>
        <w:spacing w:line="360" w:lineRule="auto"/>
        <w:ind w:left="360"/>
        <w:jc w:val="both"/>
        <w:rPr>
          <w:rFonts w:ascii="Arial" w:eastAsia="Times New Roman" w:hAnsi="Arial" w:cs="Arial"/>
          <w:b/>
          <w:i/>
          <w:sz w:val="28"/>
          <w:szCs w:val="28"/>
          <w:u w:val="dotted"/>
        </w:rPr>
      </w:pPr>
      <w:r w:rsidRPr="005D00C5">
        <w:rPr>
          <w:rFonts w:ascii="Arial" w:eastAsia="Times New Roman" w:hAnsi="Arial" w:cs="Arial"/>
          <w:color w:val="222222"/>
          <w:sz w:val="20"/>
          <w:szCs w:val="20"/>
        </w:rPr>
        <w:t xml:space="preserve">Graphene is one of the strongest and stiffest known materials and is also very light weight. These properties mean that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 can be mixed with plastics such as epoxy to make composites which have good specific physical properties (i.e. strength per unit mass). Such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-plastic composites could be used to replace metals in the manufacture of aircraft and cars, making them lighter and more fuel efficient. Graphene is also electrically conductive which means it can be added to plastics to make them conductive as well. Conductive plastics are needed to protect carbon </w:t>
      </w:r>
      <w:proofErr w:type="spellStart"/>
      <w:r w:rsidRPr="005D00C5">
        <w:rPr>
          <w:rFonts w:ascii="Arial" w:eastAsia="Times New Roman" w:hAnsi="Arial" w:cs="Arial"/>
          <w:color w:val="222222"/>
          <w:sz w:val="20"/>
          <w:szCs w:val="20"/>
        </w:rPr>
        <w:t>fibre</w:t>
      </w:r>
      <w:proofErr w:type="spellEnd"/>
      <w:r w:rsidRPr="005D00C5">
        <w:rPr>
          <w:rFonts w:ascii="Arial" w:eastAsia="Times New Roman" w:hAnsi="Arial" w:cs="Arial"/>
          <w:color w:val="222222"/>
          <w:sz w:val="20"/>
          <w:szCs w:val="20"/>
        </w:rPr>
        <w:t xml:space="preserve"> aircraft wings against lightning strikes and prevent sparks from static electricity in the fuel lines and tanks of vehicles.</w:t>
      </w:r>
    </w:p>
    <w:p w:rsidR="00403167" w:rsidRDefault="00403167" w:rsidP="005D00C5">
      <w:pPr>
        <w:pStyle w:val="ListParagraph"/>
        <w:tabs>
          <w:tab w:val="left" w:pos="0"/>
        </w:tabs>
        <w:spacing w:line="360" w:lineRule="auto"/>
        <w:ind w:left="0"/>
        <w:jc w:val="both"/>
        <w:rPr>
          <w:rFonts w:ascii="Arial" w:eastAsia="Times New Roman" w:hAnsi="Arial" w:cs="Arial"/>
          <w:color w:val="222222"/>
          <w:sz w:val="20"/>
          <w:szCs w:val="20"/>
        </w:rPr>
      </w:pPr>
    </w:p>
    <w:p w:rsidR="00403167" w:rsidRDefault="00403167" w:rsidP="005D00C5">
      <w:pPr>
        <w:pStyle w:val="ListParagraph"/>
        <w:tabs>
          <w:tab w:val="left" w:pos="0"/>
        </w:tabs>
        <w:spacing w:line="360" w:lineRule="auto"/>
        <w:ind w:left="0"/>
        <w:jc w:val="both"/>
        <w:rPr>
          <w:rFonts w:ascii="Arial" w:eastAsia="Times New Roman" w:hAnsi="Arial" w:cs="Arial"/>
          <w:color w:val="222222"/>
          <w:sz w:val="20"/>
          <w:szCs w:val="20"/>
        </w:rPr>
      </w:pPr>
    </w:p>
    <w:p w:rsidR="00403167" w:rsidRPr="00403167" w:rsidRDefault="00403167" w:rsidP="005D00C5">
      <w:pPr>
        <w:pStyle w:val="ListParagraph"/>
        <w:tabs>
          <w:tab w:val="left" w:pos="0"/>
        </w:tabs>
        <w:spacing w:line="360" w:lineRule="auto"/>
        <w:ind w:left="0"/>
        <w:jc w:val="both"/>
        <w:rPr>
          <w:rFonts w:ascii="Arial" w:eastAsia="Times New Roman" w:hAnsi="Arial" w:cs="Arial"/>
          <w:color w:val="222222"/>
          <w:sz w:val="20"/>
          <w:szCs w:val="20"/>
        </w:rPr>
      </w:pPr>
    </w:p>
    <w:p w:rsidR="00B9615F" w:rsidRDefault="001A0E17" w:rsidP="005D00C5">
      <w:pPr>
        <w:pStyle w:val="ListParagraph"/>
        <w:numPr>
          <w:ilvl w:val="0"/>
          <w:numId w:val="1"/>
        </w:numPr>
        <w:spacing w:line="360" w:lineRule="auto"/>
        <w:ind w:left="360"/>
        <w:jc w:val="both"/>
        <w:rPr>
          <w:rFonts w:ascii="Arial" w:eastAsia="Times New Roman" w:hAnsi="Arial" w:cs="Arial"/>
          <w:b/>
          <w:i/>
          <w:sz w:val="28"/>
          <w:szCs w:val="28"/>
          <w:u w:val="dotted"/>
        </w:rPr>
      </w:pPr>
      <w:r w:rsidRPr="00161E88">
        <w:rPr>
          <w:rFonts w:ascii="Arial" w:eastAsia="Times New Roman" w:hAnsi="Arial" w:cs="Arial"/>
          <w:b/>
          <w:i/>
          <w:sz w:val="28"/>
          <w:szCs w:val="28"/>
          <w:u w:val="dotted"/>
        </w:rPr>
        <w:t xml:space="preserve">Magnetism and </w:t>
      </w:r>
      <w:r w:rsidR="00161E88">
        <w:rPr>
          <w:rFonts w:ascii="Arial" w:eastAsia="Times New Roman" w:hAnsi="Arial" w:cs="Arial"/>
          <w:b/>
          <w:i/>
          <w:sz w:val="28"/>
          <w:szCs w:val="28"/>
          <w:u w:val="dotted"/>
        </w:rPr>
        <w:t>Graphene</w:t>
      </w:r>
    </w:p>
    <w:p w:rsidR="00161E88" w:rsidRPr="00296A1E" w:rsidRDefault="005A02B1" w:rsidP="005D00C5">
      <w:pPr>
        <w:spacing w:line="360" w:lineRule="auto"/>
        <w:jc w:val="both"/>
        <w:rPr>
          <w:rFonts w:ascii="Arial" w:eastAsia="Times New Roman" w:hAnsi="Arial" w:cs="Arial"/>
          <w:color w:val="222222"/>
          <w:sz w:val="20"/>
          <w:szCs w:val="20"/>
        </w:rPr>
      </w:pPr>
      <w:r>
        <w:rPr>
          <w:noProof/>
          <w:lang w:val="en-IN" w:eastAsia="en-IN"/>
        </w:rPr>
        <w:drawing>
          <wp:anchor distT="0" distB="0" distL="114300" distR="114300" simplePos="0" relativeHeight="251666432" behindDoc="0" locked="0" layoutInCell="1" allowOverlap="1" wp14:anchorId="50DF66A5" wp14:editId="2571BABC">
            <wp:simplePos x="0" y="0"/>
            <wp:positionH relativeFrom="margin">
              <wp:posOffset>3174365</wp:posOffset>
            </wp:positionH>
            <wp:positionV relativeFrom="margin">
              <wp:posOffset>3482340</wp:posOffset>
            </wp:positionV>
            <wp:extent cx="2291715" cy="1718945"/>
            <wp:effectExtent l="0" t="0" r="0" b="0"/>
            <wp:wrapSquare wrapText="bothSides"/>
            <wp:docPr id="12" name="Picture 12" descr="http://www.graphene.manchester.ac.uk/images/future/magnetism-graph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raphene.manchester.ac.uk/images/future/magnetism-graphen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1715" cy="1718945"/>
                    </a:xfrm>
                    <a:prstGeom prst="rect">
                      <a:avLst/>
                    </a:prstGeom>
                    <a:noFill/>
                    <a:ln>
                      <a:noFill/>
                    </a:ln>
                  </pic:spPr>
                </pic:pic>
              </a:graphicData>
            </a:graphic>
          </wp:anchor>
        </w:drawing>
      </w:r>
      <w:r w:rsidR="00161E88" w:rsidRPr="00403167">
        <w:rPr>
          <w:rFonts w:ascii="Arial" w:eastAsia="Times New Roman" w:hAnsi="Arial" w:cs="Arial"/>
          <w:color w:val="222222"/>
          <w:sz w:val="20"/>
          <w:szCs w:val="20"/>
        </w:rPr>
        <w:t xml:space="preserve">Given the great versatility of </w:t>
      </w:r>
      <w:proofErr w:type="spellStart"/>
      <w:r w:rsidR="00161E88" w:rsidRPr="00403167">
        <w:rPr>
          <w:rFonts w:ascii="Arial" w:eastAsia="Times New Roman" w:hAnsi="Arial" w:cs="Arial"/>
          <w:color w:val="222222"/>
          <w:sz w:val="20"/>
          <w:szCs w:val="20"/>
        </w:rPr>
        <w:t>graphene’s</w:t>
      </w:r>
      <w:proofErr w:type="spellEnd"/>
      <w:r w:rsidR="00161E88" w:rsidRPr="00403167">
        <w:rPr>
          <w:rFonts w:ascii="Arial" w:eastAsia="Times New Roman" w:hAnsi="Arial" w:cs="Arial"/>
          <w:color w:val="222222"/>
          <w:sz w:val="20"/>
          <w:szCs w:val="20"/>
        </w:rPr>
        <w:t xml:space="preserve"> properties and especially the ability to control many of its characteristics by external electric field (gate voltage), </w:t>
      </w:r>
      <w:proofErr w:type="spellStart"/>
      <w:r w:rsidR="00161E88" w:rsidRPr="00403167">
        <w:rPr>
          <w:rFonts w:ascii="Arial" w:eastAsia="Times New Roman" w:hAnsi="Arial" w:cs="Arial"/>
          <w:color w:val="222222"/>
          <w:sz w:val="20"/>
          <w:szCs w:val="20"/>
        </w:rPr>
        <w:t>graphene</w:t>
      </w:r>
      <w:proofErr w:type="spellEnd"/>
      <w:r w:rsidR="00161E88" w:rsidRPr="00403167">
        <w:rPr>
          <w:rFonts w:ascii="Arial" w:eastAsia="Times New Roman" w:hAnsi="Arial" w:cs="Arial"/>
          <w:color w:val="222222"/>
          <w:sz w:val="20"/>
          <w:szCs w:val="20"/>
        </w:rPr>
        <w:t xml:space="preserve"> has a potential to become an excellent material for </w:t>
      </w:r>
      <w:proofErr w:type="spellStart"/>
      <w:r w:rsidR="00161E88" w:rsidRPr="00403167">
        <w:rPr>
          <w:rFonts w:ascii="Arial" w:eastAsia="Times New Roman" w:hAnsi="Arial" w:cs="Arial"/>
          <w:color w:val="222222"/>
          <w:sz w:val="20"/>
          <w:szCs w:val="20"/>
        </w:rPr>
        <w:t>spintronics</w:t>
      </w:r>
      <w:proofErr w:type="spellEnd"/>
      <w:r w:rsidR="00161E88" w:rsidRPr="00403167">
        <w:rPr>
          <w:rFonts w:ascii="Arial" w:eastAsia="Times New Roman" w:hAnsi="Arial" w:cs="Arial"/>
          <w:color w:val="222222"/>
          <w:sz w:val="20"/>
          <w:szCs w:val="20"/>
        </w:rPr>
        <w:t xml:space="preserve">. </w:t>
      </w:r>
      <w:r w:rsidR="00296A1E">
        <w:rPr>
          <w:rFonts w:ascii="Arial" w:eastAsia="Times New Roman" w:hAnsi="Arial" w:cs="Arial"/>
          <w:color w:val="222222"/>
          <w:sz w:val="20"/>
          <w:szCs w:val="20"/>
        </w:rPr>
        <w:t>The</w:t>
      </w:r>
      <w:r w:rsidR="00161E88" w:rsidRPr="00403167">
        <w:rPr>
          <w:rFonts w:ascii="Arial" w:eastAsia="Times New Roman" w:hAnsi="Arial" w:cs="Arial"/>
          <w:color w:val="222222"/>
          <w:sz w:val="20"/>
          <w:szCs w:val="20"/>
        </w:rPr>
        <w:t xml:space="preserve"> current efforts concentrate on ‘making </w:t>
      </w:r>
      <w:proofErr w:type="spellStart"/>
      <w:r w:rsidR="00161E88" w:rsidRPr="00403167">
        <w:rPr>
          <w:rFonts w:ascii="Arial" w:eastAsia="Times New Roman" w:hAnsi="Arial" w:cs="Arial"/>
          <w:color w:val="222222"/>
          <w:sz w:val="20"/>
          <w:szCs w:val="20"/>
        </w:rPr>
        <w:t>graphene</w:t>
      </w:r>
      <w:proofErr w:type="spellEnd"/>
      <w:r w:rsidR="00161E88" w:rsidRPr="00403167">
        <w:rPr>
          <w:rFonts w:ascii="Arial" w:eastAsia="Times New Roman" w:hAnsi="Arial" w:cs="Arial"/>
          <w:color w:val="222222"/>
          <w:sz w:val="20"/>
          <w:szCs w:val="20"/>
        </w:rPr>
        <w:t xml:space="preserve"> magnetic’ by introducing point defects, such as vacancies or </w:t>
      </w:r>
      <w:proofErr w:type="spellStart"/>
      <w:r w:rsidR="00161E88" w:rsidRPr="00403167">
        <w:rPr>
          <w:rFonts w:ascii="Arial" w:eastAsia="Times New Roman" w:hAnsi="Arial" w:cs="Arial"/>
          <w:color w:val="222222"/>
          <w:sz w:val="20"/>
          <w:szCs w:val="20"/>
        </w:rPr>
        <w:t>adatoms</w:t>
      </w:r>
      <w:proofErr w:type="spellEnd"/>
      <w:r w:rsidR="00161E88" w:rsidRPr="00403167">
        <w:rPr>
          <w:rFonts w:ascii="Arial" w:eastAsia="Times New Roman" w:hAnsi="Arial" w:cs="Arial"/>
          <w:color w:val="222222"/>
          <w:sz w:val="20"/>
          <w:szCs w:val="20"/>
        </w:rPr>
        <w:t xml:space="preserve">. </w:t>
      </w:r>
      <w:r w:rsidR="00296A1E">
        <w:rPr>
          <w:rFonts w:ascii="Arial" w:eastAsia="Times New Roman" w:hAnsi="Arial" w:cs="Arial"/>
          <w:color w:val="222222"/>
          <w:sz w:val="20"/>
          <w:szCs w:val="20"/>
        </w:rPr>
        <w:t>V</w:t>
      </w:r>
      <w:r w:rsidR="00161E88" w:rsidRPr="00403167">
        <w:rPr>
          <w:rFonts w:ascii="Arial" w:eastAsia="Times New Roman" w:hAnsi="Arial" w:cs="Arial"/>
          <w:color w:val="222222"/>
          <w:sz w:val="20"/>
          <w:szCs w:val="20"/>
        </w:rPr>
        <w:t xml:space="preserve">acancies in </w:t>
      </w:r>
      <w:proofErr w:type="spellStart"/>
      <w:r w:rsidR="00161E88" w:rsidRPr="00403167">
        <w:rPr>
          <w:rFonts w:ascii="Arial" w:eastAsia="Times New Roman" w:hAnsi="Arial" w:cs="Arial"/>
          <w:color w:val="222222"/>
          <w:sz w:val="20"/>
          <w:szCs w:val="20"/>
        </w:rPr>
        <w:t>graphene</w:t>
      </w:r>
      <w:proofErr w:type="spellEnd"/>
      <w:r w:rsidR="00161E88" w:rsidRPr="00403167">
        <w:rPr>
          <w:rFonts w:ascii="Arial" w:eastAsia="Times New Roman" w:hAnsi="Arial" w:cs="Arial"/>
          <w:color w:val="222222"/>
          <w:sz w:val="20"/>
          <w:szCs w:val="20"/>
        </w:rPr>
        <w:t xml:space="preserve"> act as individual magnetic moments and lead to pronounced </w:t>
      </w:r>
      <w:proofErr w:type="spellStart"/>
      <w:r w:rsidR="00161E88" w:rsidRPr="00403167">
        <w:rPr>
          <w:rFonts w:ascii="Arial" w:eastAsia="Times New Roman" w:hAnsi="Arial" w:cs="Arial"/>
          <w:color w:val="222222"/>
          <w:sz w:val="20"/>
          <w:szCs w:val="20"/>
        </w:rPr>
        <w:t>paramagnetism</w:t>
      </w:r>
      <w:proofErr w:type="spellEnd"/>
      <w:r w:rsidR="00161E88" w:rsidRPr="00403167">
        <w:rPr>
          <w:rFonts w:ascii="Arial" w:eastAsia="Times New Roman" w:hAnsi="Arial" w:cs="Arial"/>
          <w:color w:val="222222"/>
          <w:sz w:val="20"/>
          <w:szCs w:val="20"/>
        </w:rPr>
        <w:t xml:space="preserve">. </w:t>
      </w:r>
      <w:r w:rsidR="00296A1E">
        <w:rPr>
          <w:rFonts w:ascii="Arial" w:eastAsia="Times New Roman" w:hAnsi="Arial" w:cs="Arial"/>
          <w:color w:val="222222"/>
          <w:sz w:val="20"/>
          <w:szCs w:val="20"/>
        </w:rPr>
        <w:t>The</w:t>
      </w:r>
      <w:r w:rsidR="00161E88" w:rsidRPr="00403167">
        <w:rPr>
          <w:rFonts w:ascii="Arial" w:eastAsia="Times New Roman" w:hAnsi="Arial" w:cs="Arial"/>
          <w:color w:val="222222"/>
          <w:sz w:val="20"/>
          <w:szCs w:val="20"/>
        </w:rPr>
        <w:t xml:space="preserve"> study also revealed significant limitations on defect-induced magnetism in </w:t>
      </w:r>
      <w:proofErr w:type="spellStart"/>
      <w:r w:rsidR="00161E88" w:rsidRPr="00403167">
        <w:rPr>
          <w:rFonts w:ascii="Arial" w:eastAsia="Times New Roman" w:hAnsi="Arial" w:cs="Arial"/>
          <w:color w:val="222222"/>
          <w:sz w:val="20"/>
          <w:szCs w:val="20"/>
        </w:rPr>
        <w:t>graphene</w:t>
      </w:r>
      <w:proofErr w:type="spellEnd"/>
      <w:r w:rsidR="00161E88" w:rsidRPr="00403167">
        <w:rPr>
          <w:rFonts w:ascii="Arial" w:eastAsia="Times New Roman" w:hAnsi="Arial" w:cs="Arial"/>
          <w:color w:val="222222"/>
          <w:sz w:val="20"/>
          <w:szCs w:val="20"/>
        </w:rPr>
        <w:t xml:space="preserve">: it appears to be impossible to make </w:t>
      </w:r>
      <w:proofErr w:type="spellStart"/>
      <w:r w:rsidR="00161E88" w:rsidRPr="00403167">
        <w:rPr>
          <w:rFonts w:ascii="Arial" w:eastAsia="Times New Roman" w:hAnsi="Arial" w:cs="Arial"/>
          <w:color w:val="222222"/>
          <w:sz w:val="20"/>
          <w:szCs w:val="20"/>
        </w:rPr>
        <w:t>graphene</w:t>
      </w:r>
      <w:proofErr w:type="spellEnd"/>
      <w:r w:rsidR="00161E88" w:rsidRPr="00403167">
        <w:rPr>
          <w:rFonts w:ascii="Arial" w:eastAsia="Times New Roman" w:hAnsi="Arial" w:cs="Arial"/>
          <w:color w:val="222222"/>
          <w:sz w:val="20"/>
          <w:szCs w:val="20"/>
        </w:rPr>
        <w:t xml:space="preserve"> ferromagnetic in this way, because </w:t>
      </w:r>
      <w:proofErr w:type="spellStart"/>
      <w:r w:rsidR="00161E88" w:rsidRPr="00403167">
        <w:rPr>
          <w:rFonts w:ascii="Arial" w:eastAsia="Times New Roman" w:hAnsi="Arial" w:cs="Arial"/>
          <w:color w:val="222222"/>
          <w:sz w:val="20"/>
          <w:szCs w:val="20"/>
        </w:rPr>
        <w:t>adatoms</w:t>
      </w:r>
      <w:proofErr w:type="spellEnd"/>
      <w:r w:rsidR="00161E88" w:rsidRPr="00403167">
        <w:rPr>
          <w:rFonts w:ascii="Arial" w:eastAsia="Times New Roman" w:hAnsi="Arial" w:cs="Arial"/>
          <w:color w:val="222222"/>
          <w:sz w:val="20"/>
          <w:szCs w:val="20"/>
        </w:rPr>
        <w:t xml:space="preserve"> attached to </w:t>
      </w:r>
      <w:proofErr w:type="spellStart"/>
      <w:r w:rsidR="00161E88" w:rsidRPr="00403167">
        <w:rPr>
          <w:rFonts w:ascii="Arial" w:eastAsia="Times New Roman" w:hAnsi="Arial" w:cs="Arial"/>
          <w:color w:val="222222"/>
          <w:sz w:val="20"/>
          <w:szCs w:val="20"/>
        </w:rPr>
        <w:t>neighbouring</w:t>
      </w:r>
      <w:proofErr w:type="spellEnd"/>
      <w:r w:rsidR="00161E88" w:rsidRPr="00403167">
        <w:rPr>
          <w:rFonts w:ascii="Arial" w:eastAsia="Times New Roman" w:hAnsi="Arial" w:cs="Arial"/>
          <w:color w:val="222222"/>
          <w:sz w:val="20"/>
          <w:szCs w:val="20"/>
        </w:rPr>
        <w:t xml:space="preserve"> carbon atoms effectively cancel each other’s magnetism, while high densities of vacancies destroy </w:t>
      </w:r>
      <w:proofErr w:type="spellStart"/>
      <w:r w:rsidR="00161E88" w:rsidRPr="00403167">
        <w:rPr>
          <w:rFonts w:ascii="Arial" w:eastAsia="Times New Roman" w:hAnsi="Arial" w:cs="Arial"/>
          <w:color w:val="222222"/>
          <w:sz w:val="20"/>
          <w:szCs w:val="20"/>
        </w:rPr>
        <w:t>graphene’s</w:t>
      </w:r>
      <w:proofErr w:type="spellEnd"/>
      <w:r w:rsidR="00161E88" w:rsidRPr="00403167">
        <w:rPr>
          <w:rFonts w:ascii="Arial" w:eastAsia="Times New Roman" w:hAnsi="Arial" w:cs="Arial"/>
          <w:color w:val="222222"/>
          <w:sz w:val="20"/>
          <w:szCs w:val="20"/>
        </w:rPr>
        <w:t xml:space="preserve"> crystal structure and its essential properties. Nevertheless, even the achieved weak magnetism makes it an exciting potential candidate for spin-based devices. The next step is to learn how to reversibly control this magnetism by electric field.</w:t>
      </w:r>
      <w:r w:rsidR="00403167" w:rsidRPr="00403167">
        <w:t xml:space="preserve"> </w:t>
      </w:r>
    </w:p>
    <w:p w:rsidR="00BA583C" w:rsidRDefault="00BA583C" w:rsidP="005D00C5">
      <w:pPr>
        <w:pStyle w:val="ListParagraph"/>
        <w:spacing w:line="360" w:lineRule="auto"/>
        <w:ind w:left="360"/>
        <w:jc w:val="both"/>
        <w:rPr>
          <w:rFonts w:ascii="Arial" w:eastAsia="Times New Roman" w:hAnsi="Arial" w:cs="Arial"/>
          <w:b/>
          <w:i/>
          <w:sz w:val="28"/>
          <w:szCs w:val="28"/>
          <w:u w:val="dotted"/>
        </w:rPr>
      </w:pPr>
    </w:p>
    <w:p w:rsidR="00BA583C" w:rsidRDefault="00BA583C" w:rsidP="005D00C5">
      <w:pPr>
        <w:pStyle w:val="ListParagraph"/>
        <w:spacing w:line="360" w:lineRule="auto"/>
        <w:ind w:left="360"/>
        <w:jc w:val="both"/>
        <w:rPr>
          <w:rFonts w:ascii="Arial" w:eastAsia="Times New Roman" w:hAnsi="Arial" w:cs="Arial"/>
          <w:b/>
          <w:i/>
          <w:sz w:val="28"/>
          <w:szCs w:val="28"/>
          <w:u w:val="dotted"/>
        </w:rPr>
      </w:pPr>
    </w:p>
    <w:p w:rsidR="00BA583C" w:rsidRDefault="00BA583C" w:rsidP="005D00C5">
      <w:pPr>
        <w:pStyle w:val="ListParagraph"/>
        <w:spacing w:line="360" w:lineRule="auto"/>
        <w:ind w:left="360"/>
        <w:jc w:val="both"/>
        <w:rPr>
          <w:rFonts w:ascii="Arial" w:eastAsia="Times New Roman" w:hAnsi="Arial" w:cs="Arial"/>
          <w:b/>
          <w:i/>
          <w:sz w:val="28"/>
          <w:szCs w:val="28"/>
          <w:u w:val="dotted"/>
        </w:rPr>
      </w:pPr>
    </w:p>
    <w:p w:rsidR="005A02B1" w:rsidRDefault="005A02B1" w:rsidP="005D00C5">
      <w:pPr>
        <w:pStyle w:val="ListParagraph"/>
        <w:spacing w:line="360" w:lineRule="auto"/>
        <w:ind w:left="360"/>
        <w:jc w:val="both"/>
        <w:rPr>
          <w:rFonts w:ascii="Arial" w:eastAsia="Times New Roman" w:hAnsi="Arial" w:cs="Arial"/>
          <w:b/>
          <w:i/>
          <w:sz w:val="28"/>
          <w:szCs w:val="28"/>
          <w:u w:val="dotted"/>
        </w:rPr>
      </w:pPr>
    </w:p>
    <w:p w:rsidR="00403167" w:rsidRPr="00403167" w:rsidRDefault="00296A1E" w:rsidP="005D00C5">
      <w:pPr>
        <w:pStyle w:val="ListParagraph"/>
        <w:numPr>
          <w:ilvl w:val="0"/>
          <w:numId w:val="1"/>
        </w:numPr>
        <w:spacing w:line="360" w:lineRule="auto"/>
        <w:ind w:left="360"/>
        <w:rPr>
          <w:rFonts w:ascii="Arial" w:eastAsia="Times New Roman" w:hAnsi="Arial" w:cs="Arial"/>
          <w:b/>
          <w:i/>
          <w:sz w:val="28"/>
          <w:szCs w:val="28"/>
          <w:u w:val="dotted"/>
        </w:rPr>
      </w:pPr>
      <w:r>
        <w:rPr>
          <w:rFonts w:ascii="Arial" w:eastAsia="Times New Roman" w:hAnsi="Arial" w:cs="Arial"/>
          <w:b/>
          <w:i/>
          <w:sz w:val="28"/>
          <w:szCs w:val="28"/>
          <w:u w:val="dotted"/>
        </w:rPr>
        <w:lastRenderedPageBreak/>
        <w:t>G</w:t>
      </w:r>
      <w:r w:rsidR="00403167" w:rsidRPr="00403167">
        <w:rPr>
          <w:rFonts w:ascii="Arial" w:eastAsia="Times New Roman" w:hAnsi="Arial" w:cs="Arial"/>
          <w:b/>
          <w:i/>
          <w:sz w:val="28"/>
          <w:szCs w:val="28"/>
          <w:u w:val="dotted"/>
        </w:rPr>
        <w:t>raphene for Terahertz Electronics</w:t>
      </w:r>
    </w:p>
    <w:p w:rsidR="00403167" w:rsidRDefault="00BA583C" w:rsidP="005D00C5">
      <w:pPr>
        <w:spacing w:line="360" w:lineRule="auto"/>
        <w:jc w:val="both"/>
        <w:rPr>
          <w:rFonts w:ascii="Arial" w:eastAsia="Times New Roman" w:hAnsi="Arial" w:cs="Arial"/>
          <w:color w:val="222222"/>
          <w:sz w:val="20"/>
          <w:szCs w:val="20"/>
        </w:rPr>
      </w:pPr>
      <w:r>
        <w:rPr>
          <w:noProof/>
          <w:lang w:val="en-IN" w:eastAsia="en-IN"/>
        </w:rPr>
        <w:drawing>
          <wp:anchor distT="0" distB="0" distL="114300" distR="114300" simplePos="0" relativeHeight="251667456" behindDoc="0" locked="0" layoutInCell="1" allowOverlap="1" wp14:anchorId="1CC49663" wp14:editId="3CCA1C0C">
            <wp:simplePos x="0" y="0"/>
            <wp:positionH relativeFrom="margin">
              <wp:posOffset>3161030</wp:posOffset>
            </wp:positionH>
            <wp:positionV relativeFrom="margin">
              <wp:posOffset>1007745</wp:posOffset>
            </wp:positionV>
            <wp:extent cx="2213610" cy="1752600"/>
            <wp:effectExtent l="0" t="0" r="0" b="0"/>
            <wp:wrapSquare wrapText="bothSides"/>
            <wp:docPr id="13" name="Picture 13" descr="Graphene for terahertz 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hene for terahertz electroni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361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02B1" w:rsidRPr="005A02B1">
        <w:rPr>
          <w:rFonts w:ascii="Arial" w:eastAsia="Times New Roman" w:hAnsi="Arial" w:cs="Arial"/>
          <w:color w:val="222222"/>
          <w:sz w:val="20"/>
          <w:szCs w:val="20"/>
        </w:rPr>
        <w:t>Conventional electronic devices are made up of silicon semiconductors, metal contacts, doped junctions or barrier structures, etc. Each of these components must be added vertically on top of o</w:t>
      </w:r>
      <w:r w:rsidR="00296A1E">
        <w:rPr>
          <w:rFonts w:ascii="Arial" w:eastAsia="Times New Roman" w:hAnsi="Arial" w:cs="Arial"/>
          <w:color w:val="222222"/>
          <w:sz w:val="20"/>
          <w:szCs w:val="20"/>
        </w:rPr>
        <w:t xml:space="preserve">ne another. In contrast, </w:t>
      </w:r>
      <w:r w:rsidR="005A02B1" w:rsidRPr="005A02B1">
        <w:rPr>
          <w:rFonts w:ascii="Arial" w:eastAsia="Times New Roman" w:hAnsi="Arial" w:cs="Arial"/>
          <w:color w:val="222222"/>
          <w:sz w:val="20"/>
          <w:szCs w:val="20"/>
        </w:rPr>
        <w:t xml:space="preserve">novel concepts of </w:t>
      </w:r>
      <w:proofErr w:type="spellStart"/>
      <w:r w:rsidR="005A02B1" w:rsidRPr="005A02B1">
        <w:rPr>
          <w:rFonts w:ascii="Arial" w:eastAsia="Times New Roman" w:hAnsi="Arial" w:cs="Arial"/>
          <w:color w:val="222222"/>
          <w:sz w:val="20"/>
          <w:szCs w:val="20"/>
        </w:rPr>
        <w:t>nano</w:t>
      </w:r>
      <w:proofErr w:type="spellEnd"/>
      <w:r w:rsidR="005A02B1" w:rsidRPr="005A02B1">
        <w:rPr>
          <w:rFonts w:ascii="Arial" w:eastAsia="Times New Roman" w:hAnsi="Arial" w:cs="Arial"/>
          <w:color w:val="222222"/>
          <w:sz w:val="20"/>
          <w:szCs w:val="20"/>
        </w:rPr>
        <w:t>-diodes and transistors that are based on single-layered device architecture</w:t>
      </w:r>
      <w:r w:rsidR="00296A1E">
        <w:rPr>
          <w:rFonts w:ascii="Arial" w:eastAsia="Times New Roman" w:hAnsi="Arial" w:cs="Arial"/>
          <w:color w:val="222222"/>
          <w:sz w:val="20"/>
          <w:szCs w:val="20"/>
        </w:rPr>
        <w:t xml:space="preserve"> have been developed</w:t>
      </w:r>
      <w:r w:rsidR="005A02B1" w:rsidRPr="005A02B1">
        <w:rPr>
          <w:rFonts w:ascii="Arial" w:eastAsia="Times New Roman" w:hAnsi="Arial" w:cs="Arial"/>
          <w:color w:val="222222"/>
          <w:sz w:val="20"/>
          <w:szCs w:val="20"/>
        </w:rPr>
        <w:t xml:space="preserve">. By using </w:t>
      </w:r>
      <w:proofErr w:type="spellStart"/>
      <w:r w:rsidR="005A02B1" w:rsidRPr="005A02B1">
        <w:rPr>
          <w:rFonts w:ascii="Arial" w:eastAsia="Times New Roman" w:hAnsi="Arial" w:cs="Arial"/>
          <w:color w:val="222222"/>
          <w:sz w:val="20"/>
          <w:szCs w:val="20"/>
        </w:rPr>
        <w:t>nano</w:t>
      </w:r>
      <w:proofErr w:type="spellEnd"/>
      <w:r w:rsidR="005A02B1" w:rsidRPr="005A02B1">
        <w:rPr>
          <w:rFonts w:ascii="Arial" w:eastAsia="Times New Roman" w:hAnsi="Arial" w:cs="Arial"/>
          <w:color w:val="222222"/>
          <w:sz w:val="20"/>
          <w:szCs w:val="20"/>
        </w:rPr>
        <w:t xml:space="preserve">-scale electronic channels and tailoring the geometrical symmetry, the new devices have been demonstrated to have extremely high speed up to 1.5THz (1,500GHz), making them by far the fastest </w:t>
      </w:r>
      <w:proofErr w:type="spellStart"/>
      <w:r w:rsidR="005A02B1" w:rsidRPr="005A02B1">
        <w:rPr>
          <w:rFonts w:ascii="Arial" w:eastAsia="Times New Roman" w:hAnsi="Arial" w:cs="Arial"/>
          <w:color w:val="222222"/>
          <w:sz w:val="20"/>
          <w:szCs w:val="20"/>
        </w:rPr>
        <w:t>nanodevices</w:t>
      </w:r>
      <w:proofErr w:type="spellEnd"/>
      <w:r w:rsidR="005A02B1" w:rsidRPr="005A02B1">
        <w:rPr>
          <w:rFonts w:ascii="Arial" w:eastAsia="Times New Roman" w:hAnsi="Arial" w:cs="Arial"/>
          <w:color w:val="222222"/>
          <w:sz w:val="20"/>
          <w:szCs w:val="20"/>
        </w:rPr>
        <w:t xml:space="preserve"> to date. The single-layered device structures are particularly ideal for the unique, single-atom-layer </w:t>
      </w:r>
      <w:proofErr w:type="spellStart"/>
      <w:r w:rsidR="005A02B1" w:rsidRPr="005A02B1">
        <w:rPr>
          <w:rFonts w:ascii="Arial" w:eastAsia="Times New Roman" w:hAnsi="Arial" w:cs="Arial"/>
          <w:color w:val="222222"/>
          <w:sz w:val="20"/>
          <w:szCs w:val="20"/>
        </w:rPr>
        <w:t>graphene</w:t>
      </w:r>
      <w:proofErr w:type="spellEnd"/>
      <w:r w:rsidR="005A02B1" w:rsidRPr="005A02B1">
        <w:rPr>
          <w:rFonts w:ascii="Arial" w:eastAsia="Times New Roman" w:hAnsi="Arial" w:cs="Arial"/>
          <w:color w:val="222222"/>
          <w:sz w:val="20"/>
          <w:szCs w:val="20"/>
        </w:rPr>
        <w:t xml:space="preserve"> materials, with much greater performance envisaged. The immediate applications include high-speed electronics for next generation of computations and communications, far-infrared THz detection and emission, ultra-high sensitive chemical sensors, etc.</w:t>
      </w:r>
    </w:p>
    <w:p w:rsidR="00296A1E" w:rsidRPr="005A02B1" w:rsidRDefault="00296A1E" w:rsidP="005D00C5">
      <w:pPr>
        <w:spacing w:after="0" w:line="360" w:lineRule="auto"/>
        <w:ind w:left="300"/>
        <w:jc w:val="both"/>
        <w:rPr>
          <w:rFonts w:ascii="Verdana" w:eastAsia="Times New Roman" w:hAnsi="Verdana" w:cs="Times New Roman"/>
          <w:color w:val="222222"/>
          <w:sz w:val="20"/>
          <w:szCs w:val="20"/>
        </w:rPr>
      </w:pPr>
    </w:p>
    <w:p w:rsidR="00296A1E" w:rsidRDefault="005D00C5" w:rsidP="005D00C5">
      <w:pPr>
        <w:pStyle w:val="ListParagraph"/>
        <w:numPr>
          <w:ilvl w:val="0"/>
          <w:numId w:val="1"/>
        </w:numPr>
        <w:spacing w:line="360" w:lineRule="auto"/>
        <w:ind w:left="360"/>
        <w:rPr>
          <w:rFonts w:ascii="Arial" w:eastAsia="Times New Roman" w:hAnsi="Arial" w:cs="Arial"/>
          <w:b/>
          <w:i/>
          <w:sz w:val="28"/>
          <w:szCs w:val="28"/>
          <w:u w:val="dotted"/>
        </w:rPr>
      </w:pPr>
      <w:r>
        <w:rPr>
          <w:noProof/>
          <w:lang w:val="en-IN" w:eastAsia="en-IN"/>
        </w:rPr>
        <w:drawing>
          <wp:anchor distT="0" distB="0" distL="114300" distR="114300" simplePos="0" relativeHeight="251668480" behindDoc="0" locked="0" layoutInCell="1" allowOverlap="1" wp14:anchorId="6CA37DDB" wp14:editId="572033CB">
            <wp:simplePos x="0" y="0"/>
            <wp:positionH relativeFrom="margin">
              <wp:posOffset>3952875</wp:posOffset>
            </wp:positionH>
            <wp:positionV relativeFrom="margin">
              <wp:posOffset>4426585</wp:posOffset>
            </wp:positionV>
            <wp:extent cx="1619250" cy="1628775"/>
            <wp:effectExtent l="0" t="0" r="0" b="9525"/>
            <wp:wrapSquare wrapText="bothSides"/>
            <wp:docPr id="14" name="Picture 14" descr="Graphene Plasm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hene Plasmonic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A1E" w:rsidRPr="005A02B1">
        <w:rPr>
          <w:rFonts w:ascii="Arial" w:eastAsia="Times New Roman" w:hAnsi="Arial" w:cs="Arial"/>
          <w:b/>
          <w:i/>
          <w:sz w:val="28"/>
          <w:szCs w:val="28"/>
          <w:u w:val="dotted"/>
        </w:rPr>
        <w:t xml:space="preserve">Electrochemical Applications of </w:t>
      </w:r>
      <w:r w:rsidR="00296A1E">
        <w:rPr>
          <w:rFonts w:ascii="Arial" w:eastAsia="Times New Roman" w:hAnsi="Arial" w:cs="Arial"/>
          <w:b/>
          <w:i/>
          <w:sz w:val="28"/>
          <w:szCs w:val="28"/>
          <w:u w:val="dotted"/>
        </w:rPr>
        <w:t>Graphene</w:t>
      </w:r>
    </w:p>
    <w:p w:rsidR="00296A1E" w:rsidRDefault="00296A1E" w:rsidP="005D00C5">
      <w:pPr>
        <w:pStyle w:val="NormalWeb"/>
        <w:spacing w:before="120" w:beforeAutospacing="0" w:after="192" w:afterAutospacing="0" w:line="360" w:lineRule="auto"/>
        <w:jc w:val="both"/>
        <w:rPr>
          <w:rFonts w:ascii="Arial" w:hAnsi="Arial" w:cs="Arial"/>
          <w:color w:val="222222"/>
          <w:sz w:val="20"/>
          <w:szCs w:val="20"/>
        </w:rPr>
      </w:pPr>
      <w:r w:rsidRPr="005D00C5">
        <w:rPr>
          <w:rFonts w:ascii="Arial" w:hAnsi="Arial" w:cs="Arial"/>
          <w:color w:val="222222"/>
          <w:sz w:val="20"/>
          <w:szCs w:val="20"/>
        </w:rPr>
        <w:t xml:space="preserve">Graphene is the ideal electrode material: it is conducting, relatively inert, light, strong, </w:t>
      </w:r>
      <w:proofErr w:type="gramStart"/>
      <w:r w:rsidRPr="005D00C5">
        <w:rPr>
          <w:rFonts w:ascii="Arial" w:hAnsi="Arial" w:cs="Arial"/>
          <w:color w:val="222222"/>
          <w:sz w:val="20"/>
          <w:szCs w:val="20"/>
        </w:rPr>
        <w:t>flexible</w:t>
      </w:r>
      <w:proofErr w:type="gramEnd"/>
      <w:r w:rsidRPr="005D00C5">
        <w:rPr>
          <w:rFonts w:ascii="Arial" w:hAnsi="Arial" w:cs="Arial"/>
          <w:color w:val="222222"/>
          <w:sz w:val="20"/>
          <w:szCs w:val="20"/>
        </w:rPr>
        <w:t xml:space="preserve"> and has maximum surface area - essential because electrochemical conversion processes are interfacial by definition, so depend on the amount of surface available. Consequently, there is huge effort in developing batteries, fuel cells, photovoltaic cells and </w:t>
      </w:r>
      <w:proofErr w:type="spellStart"/>
      <w:r w:rsidRPr="005D00C5">
        <w:rPr>
          <w:rFonts w:ascii="Arial" w:hAnsi="Arial" w:cs="Arial"/>
          <w:color w:val="222222"/>
          <w:sz w:val="20"/>
          <w:szCs w:val="20"/>
        </w:rPr>
        <w:t>supercapacitors</w:t>
      </w:r>
      <w:proofErr w:type="spellEnd"/>
      <w:r w:rsidRPr="005D00C5">
        <w:rPr>
          <w:rFonts w:ascii="Arial" w:hAnsi="Arial" w:cs="Arial"/>
          <w:color w:val="222222"/>
          <w:sz w:val="20"/>
          <w:szCs w:val="20"/>
        </w:rPr>
        <w:t xml:space="preserve"> based on </w:t>
      </w:r>
      <w:proofErr w:type="spellStart"/>
      <w:r w:rsidRPr="005D00C5">
        <w:rPr>
          <w:rFonts w:ascii="Arial" w:hAnsi="Arial" w:cs="Arial"/>
          <w:color w:val="222222"/>
          <w:sz w:val="20"/>
          <w:szCs w:val="20"/>
        </w:rPr>
        <w:t>graphene</w:t>
      </w:r>
      <w:proofErr w:type="spellEnd"/>
      <w:r w:rsidRPr="005D00C5">
        <w:rPr>
          <w:rFonts w:ascii="Arial" w:hAnsi="Arial" w:cs="Arial"/>
          <w:color w:val="222222"/>
          <w:sz w:val="20"/>
          <w:szCs w:val="20"/>
        </w:rPr>
        <w:t>. Electrochemical methods can also contribute to the synthesis of Graphene.</w:t>
      </w:r>
    </w:p>
    <w:p w:rsidR="005D00C5" w:rsidRDefault="005D00C5" w:rsidP="005D00C5">
      <w:pPr>
        <w:pStyle w:val="NormalWeb"/>
        <w:spacing w:before="120" w:beforeAutospacing="0" w:after="192" w:afterAutospacing="0" w:line="360" w:lineRule="auto"/>
        <w:jc w:val="both"/>
        <w:rPr>
          <w:rFonts w:ascii="Arial" w:hAnsi="Arial" w:cs="Arial"/>
          <w:color w:val="222222"/>
          <w:sz w:val="20"/>
          <w:szCs w:val="20"/>
        </w:rPr>
      </w:pPr>
    </w:p>
    <w:p w:rsidR="00BA583C" w:rsidRDefault="00BA583C" w:rsidP="005D00C5">
      <w:pPr>
        <w:pStyle w:val="NormalWeb"/>
        <w:spacing w:before="120" w:beforeAutospacing="0" w:after="192" w:afterAutospacing="0" w:line="360" w:lineRule="auto"/>
        <w:jc w:val="both"/>
        <w:rPr>
          <w:rFonts w:ascii="Arial" w:hAnsi="Arial" w:cs="Arial"/>
          <w:color w:val="222222"/>
          <w:sz w:val="20"/>
          <w:szCs w:val="20"/>
        </w:rPr>
      </w:pPr>
    </w:p>
    <w:p w:rsidR="00BA583C" w:rsidRDefault="00BA583C" w:rsidP="005D00C5">
      <w:pPr>
        <w:pStyle w:val="NormalWeb"/>
        <w:spacing w:before="120" w:beforeAutospacing="0" w:after="192" w:afterAutospacing="0" w:line="360" w:lineRule="auto"/>
        <w:jc w:val="both"/>
        <w:rPr>
          <w:rFonts w:ascii="Arial" w:hAnsi="Arial" w:cs="Arial"/>
          <w:color w:val="222222"/>
          <w:sz w:val="20"/>
          <w:szCs w:val="20"/>
        </w:rPr>
      </w:pPr>
    </w:p>
    <w:p w:rsidR="00BA583C" w:rsidRDefault="00BA583C" w:rsidP="005D00C5">
      <w:pPr>
        <w:pStyle w:val="NormalWeb"/>
        <w:spacing w:before="120" w:beforeAutospacing="0" w:after="192" w:afterAutospacing="0" w:line="360" w:lineRule="auto"/>
        <w:jc w:val="both"/>
        <w:rPr>
          <w:rFonts w:ascii="Arial" w:hAnsi="Arial" w:cs="Arial"/>
          <w:color w:val="222222"/>
          <w:sz w:val="20"/>
          <w:szCs w:val="20"/>
        </w:rPr>
      </w:pPr>
    </w:p>
    <w:p w:rsidR="00BA583C" w:rsidRPr="005D00C5" w:rsidRDefault="00BA583C" w:rsidP="005D00C5">
      <w:pPr>
        <w:pStyle w:val="NormalWeb"/>
        <w:spacing w:before="120" w:beforeAutospacing="0" w:after="192" w:afterAutospacing="0" w:line="360" w:lineRule="auto"/>
        <w:jc w:val="both"/>
        <w:rPr>
          <w:rFonts w:ascii="Arial" w:hAnsi="Arial" w:cs="Arial"/>
          <w:color w:val="222222"/>
          <w:sz w:val="20"/>
          <w:szCs w:val="20"/>
        </w:rPr>
      </w:pPr>
    </w:p>
    <w:p w:rsidR="005A02B1" w:rsidRPr="005A02B1" w:rsidRDefault="005A02B1" w:rsidP="005D00C5">
      <w:pPr>
        <w:pStyle w:val="ListParagraph"/>
        <w:numPr>
          <w:ilvl w:val="0"/>
          <w:numId w:val="1"/>
        </w:numPr>
        <w:spacing w:line="360" w:lineRule="auto"/>
        <w:ind w:left="360"/>
        <w:jc w:val="both"/>
        <w:rPr>
          <w:rFonts w:ascii="Arial" w:eastAsia="Times New Roman" w:hAnsi="Arial" w:cs="Arial"/>
          <w:b/>
          <w:i/>
          <w:sz w:val="28"/>
          <w:szCs w:val="28"/>
          <w:u w:val="dotted"/>
        </w:rPr>
      </w:pPr>
      <w:proofErr w:type="spellStart"/>
      <w:r w:rsidRPr="005A02B1">
        <w:rPr>
          <w:rFonts w:ascii="Arial" w:eastAsia="Times New Roman" w:hAnsi="Arial" w:cs="Arial"/>
          <w:b/>
          <w:i/>
          <w:sz w:val="28"/>
          <w:szCs w:val="28"/>
          <w:u w:val="dotted"/>
        </w:rPr>
        <w:lastRenderedPageBreak/>
        <w:t>Graphene</w:t>
      </w:r>
      <w:proofErr w:type="spellEnd"/>
      <w:r w:rsidRPr="005A02B1">
        <w:rPr>
          <w:rFonts w:ascii="Arial" w:eastAsia="Times New Roman" w:hAnsi="Arial" w:cs="Arial"/>
          <w:b/>
          <w:i/>
          <w:sz w:val="28"/>
          <w:szCs w:val="28"/>
          <w:u w:val="dotted"/>
        </w:rPr>
        <w:t xml:space="preserve"> </w:t>
      </w:r>
      <w:proofErr w:type="spellStart"/>
      <w:r w:rsidRPr="005A02B1">
        <w:rPr>
          <w:rFonts w:ascii="Arial" w:eastAsia="Times New Roman" w:hAnsi="Arial" w:cs="Arial"/>
          <w:b/>
          <w:i/>
          <w:sz w:val="28"/>
          <w:szCs w:val="28"/>
          <w:u w:val="dotted"/>
        </w:rPr>
        <w:t>Plasmonics</w:t>
      </w:r>
      <w:proofErr w:type="spellEnd"/>
    </w:p>
    <w:p w:rsidR="005A02B1" w:rsidRPr="005D00C5" w:rsidRDefault="00BA583C" w:rsidP="005D00C5">
      <w:pPr>
        <w:spacing w:before="120" w:after="192" w:line="360" w:lineRule="auto"/>
        <w:jc w:val="both"/>
        <w:rPr>
          <w:rFonts w:ascii="Arial" w:eastAsia="Times New Roman" w:hAnsi="Arial" w:cs="Arial"/>
          <w:color w:val="222222"/>
          <w:sz w:val="20"/>
          <w:szCs w:val="20"/>
        </w:rPr>
      </w:pPr>
      <w:r w:rsidRPr="00296A1E">
        <w:rPr>
          <w:rFonts w:ascii="Verdana" w:eastAsia="Times New Roman" w:hAnsi="Verdana" w:cs="Times New Roman"/>
          <w:noProof/>
          <w:color w:val="222222"/>
          <w:sz w:val="20"/>
          <w:szCs w:val="20"/>
          <w:lang w:val="en-IN" w:eastAsia="en-IN"/>
        </w:rPr>
        <w:drawing>
          <wp:anchor distT="0" distB="0" distL="114300" distR="114300" simplePos="0" relativeHeight="251669504" behindDoc="0" locked="0" layoutInCell="1" allowOverlap="1" wp14:anchorId="3D4157D3" wp14:editId="0ED311C5">
            <wp:simplePos x="0" y="0"/>
            <wp:positionH relativeFrom="margin">
              <wp:posOffset>2976880</wp:posOffset>
            </wp:positionH>
            <wp:positionV relativeFrom="margin">
              <wp:posOffset>932180</wp:posOffset>
            </wp:positionV>
            <wp:extent cx="2418715" cy="1923415"/>
            <wp:effectExtent l="0" t="0" r="635" b="635"/>
            <wp:wrapSquare wrapText="bothSides"/>
            <wp:docPr id="15" name="Picture 15" descr="Graphene Se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hene Senso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8715" cy="1923415"/>
                    </a:xfrm>
                    <a:prstGeom prst="rect">
                      <a:avLst/>
                    </a:prstGeom>
                    <a:noFill/>
                    <a:ln>
                      <a:noFill/>
                    </a:ln>
                  </pic:spPr>
                </pic:pic>
              </a:graphicData>
            </a:graphic>
          </wp:anchor>
        </w:drawing>
      </w:r>
      <w:proofErr w:type="spellStart"/>
      <w:r w:rsidR="005A02B1" w:rsidRPr="005D00C5">
        <w:rPr>
          <w:rFonts w:ascii="Arial" w:eastAsia="Times New Roman" w:hAnsi="Arial" w:cs="Arial"/>
          <w:color w:val="222222"/>
          <w:sz w:val="20"/>
          <w:szCs w:val="20"/>
        </w:rPr>
        <w:t>Graphene</w:t>
      </w:r>
      <w:proofErr w:type="spellEnd"/>
      <w:r w:rsidR="005A02B1" w:rsidRPr="005D00C5">
        <w:rPr>
          <w:rFonts w:ascii="Arial" w:eastAsia="Times New Roman" w:hAnsi="Arial" w:cs="Arial"/>
          <w:color w:val="222222"/>
          <w:sz w:val="20"/>
          <w:szCs w:val="20"/>
        </w:rPr>
        <w:t xml:space="preserve"> </w:t>
      </w:r>
      <w:proofErr w:type="spellStart"/>
      <w:r w:rsidR="005A02B1" w:rsidRPr="005D00C5">
        <w:rPr>
          <w:rFonts w:ascii="Arial" w:eastAsia="Times New Roman" w:hAnsi="Arial" w:cs="Arial"/>
          <w:color w:val="222222"/>
          <w:sz w:val="20"/>
          <w:szCs w:val="20"/>
        </w:rPr>
        <w:t>plasmonics</w:t>
      </w:r>
      <w:proofErr w:type="spellEnd"/>
      <w:r w:rsidR="005A02B1" w:rsidRPr="005D00C5">
        <w:rPr>
          <w:rFonts w:ascii="Arial" w:eastAsia="Times New Roman" w:hAnsi="Arial" w:cs="Arial"/>
          <w:color w:val="222222"/>
          <w:sz w:val="20"/>
          <w:szCs w:val="20"/>
        </w:rPr>
        <w:t xml:space="preserve">: extraordinary electronic properties of </w:t>
      </w:r>
      <w:proofErr w:type="spellStart"/>
      <w:r w:rsidR="005A02B1" w:rsidRPr="005D00C5">
        <w:rPr>
          <w:rFonts w:ascii="Arial" w:eastAsia="Times New Roman" w:hAnsi="Arial" w:cs="Arial"/>
          <w:color w:val="222222"/>
          <w:sz w:val="20"/>
          <w:szCs w:val="20"/>
        </w:rPr>
        <w:t>graphene</w:t>
      </w:r>
      <w:proofErr w:type="spellEnd"/>
      <w:r w:rsidR="005A02B1" w:rsidRPr="005D00C5">
        <w:rPr>
          <w:rFonts w:ascii="Arial" w:eastAsia="Times New Roman" w:hAnsi="Arial" w:cs="Arial"/>
          <w:color w:val="222222"/>
          <w:sz w:val="20"/>
          <w:szCs w:val="20"/>
        </w:rPr>
        <w:t xml:space="preserve"> combined with extraordinary optical properties of </w:t>
      </w:r>
      <w:proofErr w:type="spellStart"/>
      <w:r w:rsidR="005A02B1" w:rsidRPr="005D00C5">
        <w:rPr>
          <w:rFonts w:ascii="Arial" w:eastAsia="Times New Roman" w:hAnsi="Arial" w:cs="Arial"/>
          <w:color w:val="222222"/>
          <w:sz w:val="20"/>
          <w:szCs w:val="20"/>
        </w:rPr>
        <w:t>plasmonic</w:t>
      </w:r>
      <w:proofErr w:type="spellEnd"/>
      <w:r w:rsidR="005A02B1" w:rsidRPr="005D00C5">
        <w:rPr>
          <w:rFonts w:ascii="Arial" w:eastAsia="Times New Roman" w:hAnsi="Arial" w:cs="Arial"/>
          <w:color w:val="222222"/>
          <w:sz w:val="20"/>
          <w:szCs w:val="20"/>
        </w:rPr>
        <w:t xml:space="preserve"> </w:t>
      </w:r>
      <w:proofErr w:type="spellStart"/>
      <w:r w:rsidR="005A02B1" w:rsidRPr="005D00C5">
        <w:rPr>
          <w:rFonts w:ascii="Arial" w:eastAsia="Times New Roman" w:hAnsi="Arial" w:cs="Arial"/>
          <w:color w:val="222222"/>
          <w:sz w:val="20"/>
          <w:szCs w:val="20"/>
        </w:rPr>
        <w:t>metamaterials</w:t>
      </w:r>
      <w:proofErr w:type="spellEnd"/>
      <w:r w:rsidR="005A02B1" w:rsidRPr="005D00C5">
        <w:rPr>
          <w:rFonts w:ascii="Arial" w:eastAsia="Times New Roman" w:hAnsi="Arial" w:cs="Arial"/>
          <w:color w:val="222222"/>
          <w:sz w:val="20"/>
          <w:szCs w:val="20"/>
        </w:rPr>
        <w:t xml:space="preserve"> promise new exciting applications.</w:t>
      </w:r>
      <w:r w:rsidR="005A02B1" w:rsidRPr="005D00C5">
        <w:rPr>
          <w:rFonts w:ascii="Arial" w:hAnsi="Arial" w:cs="Arial"/>
          <w:noProof/>
        </w:rPr>
        <w:t xml:space="preserve"> </w:t>
      </w:r>
      <w:r w:rsidR="005A02B1" w:rsidRPr="005D00C5">
        <w:rPr>
          <w:rFonts w:ascii="Arial" w:eastAsia="Times New Roman" w:hAnsi="Arial" w:cs="Arial"/>
          <w:color w:val="222222"/>
          <w:sz w:val="20"/>
          <w:szCs w:val="20"/>
        </w:rPr>
        <w:t xml:space="preserve">There are two main directions in developing </w:t>
      </w:r>
      <w:proofErr w:type="spellStart"/>
      <w:r w:rsidR="005A02B1" w:rsidRPr="005D00C5">
        <w:rPr>
          <w:rFonts w:ascii="Arial" w:eastAsia="Times New Roman" w:hAnsi="Arial" w:cs="Arial"/>
          <w:color w:val="222222"/>
          <w:sz w:val="20"/>
          <w:szCs w:val="20"/>
        </w:rPr>
        <w:t>graphene</w:t>
      </w:r>
      <w:proofErr w:type="spellEnd"/>
      <w:r w:rsidR="005A02B1" w:rsidRPr="005D00C5">
        <w:rPr>
          <w:rFonts w:ascii="Arial" w:eastAsia="Times New Roman" w:hAnsi="Arial" w:cs="Arial"/>
          <w:color w:val="222222"/>
          <w:sz w:val="20"/>
          <w:szCs w:val="20"/>
        </w:rPr>
        <w:t xml:space="preserve"> </w:t>
      </w:r>
      <w:proofErr w:type="spellStart"/>
      <w:r w:rsidR="005A02B1" w:rsidRPr="005D00C5">
        <w:rPr>
          <w:rFonts w:ascii="Arial" w:eastAsia="Times New Roman" w:hAnsi="Arial" w:cs="Arial"/>
          <w:color w:val="222222"/>
          <w:sz w:val="20"/>
          <w:szCs w:val="20"/>
        </w:rPr>
        <w:t>plasmonics</w:t>
      </w:r>
      <w:proofErr w:type="spellEnd"/>
      <w:r w:rsidR="005A02B1" w:rsidRPr="005D00C5">
        <w:rPr>
          <w:rFonts w:ascii="Arial" w:eastAsia="Times New Roman" w:hAnsi="Arial" w:cs="Arial"/>
          <w:color w:val="222222"/>
          <w:sz w:val="20"/>
          <w:szCs w:val="20"/>
        </w:rPr>
        <w:t>:</w:t>
      </w:r>
      <w:r w:rsidR="005A02B1" w:rsidRPr="005D00C5">
        <w:rPr>
          <w:rFonts w:ascii="Arial" w:hAnsi="Arial" w:cs="Arial"/>
        </w:rPr>
        <w:t xml:space="preserve"> </w:t>
      </w:r>
    </w:p>
    <w:p w:rsidR="005A02B1" w:rsidRPr="005D00C5" w:rsidRDefault="005A02B1" w:rsidP="005D00C5">
      <w:pPr>
        <w:numPr>
          <w:ilvl w:val="0"/>
          <w:numId w:val="4"/>
        </w:numPr>
        <w:spacing w:after="0" w:line="360" w:lineRule="auto"/>
        <w:ind w:left="300"/>
        <w:jc w:val="both"/>
        <w:rPr>
          <w:rFonts w:ascii="Arial" w:eastAsia="Times New Roman" w:hAnsi="Arial" w:cs="Arial"/>
          <w:color w:val="222222"/>
          <w:sz w:val="20"/>
          <w:szCs w:val="20"/>
        </w:rPr>
      </w:pPr>
      <w:proofErr w:type="spellStart"/>
      <w:r w:rsidRPr="005D00C5">
        <w:rPr>
          <w:rFonts w:ascii="Arial" w:eastAsia="Times New Roman" w:hAnsi="Arial" w:cs="Arial"/>
          <w:color w:val="222222"/>
          <w:sz w:val="20"/>
          <w:szCs w:val="20"/>
        </w:rPr>
        <w:t>Plasmons</w:t>
      </w:r>
      <w:proofErr w:type="spellEnd"/>
      <w:r w:rsidRPr="005D00C5">
        <w:rPr>
          <w:rFonts w:ascii="Arial" w:eastAsia="Times New Roman" w:hAnsi="Arial" w:cs="Arial"/>
          <w:color w:val="222222"/>
          <w:sz w:val="20"/>
          <w:szCs w:val="20"/>
        </w:rPr>
        <w:t xml:space="preserve"> can be used to modify the optoelectronic properties of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 with possible application in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 </w:t>
      </w:r>
      <w:proofErr w:type="spellStart"/>
      <w:r w:rsidRPr="005D00C5">
        <w:rPr>
          <w:rFonts w:ascii="Arial" w:eastAsia="Times New Roman" w:hAnsi="Arial" w:cs="Arial"/>
          <w:color w:val="222222"/>
          <w:sz w:val="20"/>
          <w:szCs w:val="20"/>
        </w:rPr>
        <w:t>photovoltaics</w:t>
      </w:r>
      <w:proofErr w:type="spellEnd"/>
      <w:r w:rsidRPr="005D00C5">
        <w:rPr>
          <w:rFonts w:ascii="Arial" w:eastAsia="Times New Roman" w:hAnsi="Arial" w:cs="Arial"/>
          <w:color w:val="222222"/>
          <w:sz w:val="20"/>
          <w:szCs w:val="20"/>
        </w:rPr>
        <w:t>. This could lead to extremely fast photo-detectors and effective photocells.</w:t>
      </w:r>
    </w:p>
    <w:p w:rsidR="005A02B1" w:rsidRPr="005D00C5" w:rsidRDefault="005A02B1" w:rsidP="005D00C5">
      <w:pPr>
        <w:spacing w:after="0" w:line="360" w:lineRule="auto"/>
        <w:ind w:left="300"/>
        <w:jc w:val="both"/>
        <w:rPr>
          <w:rFonts w:ascii="Arial" w:eastAsia="Times New Roman" w:hAnsi="Arial" w:cs="Arial"/>
          <w:color w:val="222222"/>
          <w:sz w:val="20"/>
          <w:szCs w:val="20"/>
        </w:rPr>
      </w:pPr>
    </w:p>
    <w:p w:rsidR="005D00C5" w:rsidRDefault="005A02B1" w:rsidP="005D00C5">
      <w:pPr>
        <w:numPr>
          <w:ilvl w:val="0"/>
          <w:numId w:val="4"/>
        </w:numPr>
        <w:spacing w:after="0" w:line="360" w:lineRule="auto"/>
        <w:ind w:left="300"/>
        <w:jc w:val="both"/>
        <w:rPr>
          <w:rFonts w:ascii="Arial" w:eastAsia="Times New Roman" w:hAnsi="Arial" w:cs="Arial"/>
          <w:color w:val="222222"/>
          <w:sz w:val="20"/>
          <w:szCs w:val="20"/>
        </w:rPr>
      </w:pPr>
      <w:r w:rsidRPr="005D00C5">
        <w:rPr>
          <w:rFonts w:ascii="Arial" w:eastAsia="Times New Roman" w:hAnsi="Arial" w:cs="Arial"/>
          <w:color w:val="222222"/>
          <w:sz w:val="20"/>
          <w:szCs w:val="20"/>
        </w:rPr>
        <w:t xml:space="preserve">Graphene can be used to modify and electrically govern the optical properties of </w:t>
      </w:r>
      <w:proofErr w:type="spellStart"/>
      <w:r w:rsidRPr="005D00C5">
        <w:rPr>
          <w:rFonts w:ascii="Arial" w:eastAsia="Times New Roman" w:hAnsi="Arial" w:cs="Arial"/>
          <w:color w:val="222222"/>
          <w:sz w:val="20"/>
          <w:szCs w:val="20"/>
        </w:rPr>
        <w:t>plasmonic</w:t>
      </w:r>
      <w:proofErr w:type="spellEnd"/>
      <w:r w:rsidRPr="005D00C5">
        <w:rPr>
          <w:rFonts w:ascii="Arial" w:eastAsia="Times New Roman" w:hAnsi="Arial" w:cs="Arial"/>
          <w:color w:val="222222"/>
          <w:sz w:val="20"/>
          <w:szCs w:val="20"/>
        </w:rPr>
        <w:t xml:space="preserve"> systems. This could lead to the development of inexpensive, fast and small active optical elements.</w:t>
      </w:r>
    </w:p>
    <w:p w:rsidR="00BA583C" w:rsidRDefault="00BA583C" w:rsidP="00BA583C">
      <w:pPr>
        <w:spacing w:after="0" w:line="360" w:lineRule="auto"/>
        <w:jc w:val="both"/>
        <w:rPr>
          <w:rFonts w:ascii="Arial" w:eastAsia="Times New Roman" w:hAnsi="Arial" w:cs="Arial"/>
          <w:color w:val="222222"/>
          <w:sz w:val="20"/>
          <w:szCs w:val="20"/>
        </w:rPr>
      </w:pPr>
    </w:p>
    <w:p w:rsidR="00BA583C" w:rsidRPr="005D00C5" w:rsidRDefault="00BA583C" w:rsidP="00BA583C">
      <w:pPr>
        <w:spacing w:after="0" w:line="360" w:lineRule="auto"/>
        <w:jc w:val="both"/>
        <w:rPr>
          <w:rFonts w:ascii="Arial" w:eastAsia="Times New Roman" w:hAnsi="Arial" w:cs="Arial"/>
          <w:color w:val="222222"/>
          <w:sz w:val="20"/>
          <w:szCs w:val="20"/>
        </w:rPr>
      </w:pPr>
    </w:p>
    <w:p w:rsidR="005A02B1" w:rsidRDefault="00F446E2" w:rsidP="005D00C5">
      <w:pPr>
        <w:pStyle w:val="ListParagraph"/>
        <w:numPr>
          <w:ilvl w:val="0"/>
          <w:numId w:val="1"/>
        </w:numPr>
        <w:spacing w:line="360" w:lineRule="auto"/>
        <w:ind w:left="360"/>
        <w:jc w:val="both"/>
        <w:rPr>
          <w:rFonts w:ascii="Arial" w:eastAsia="Times New Roman" w:hAnsi="Arial" w:cs="Arial"/>
          <w:b/>
          <w:i/>
          <w:sz w:val="28"/>
          <w:szCs w:val="28"/>
          <w:u w:val="dotted"/>
        </w:rPr>
      </w:pPr>
      <w:r>
        <w:rPr>
          <w:rFonts w:ascii="Arial" w:eastAsia="Times New Roman" w:hAnsi="Arial" w:cs="Arial"/>
          <w:b/>
          <w:i/>
          <w:sz w:val="28"/>
          <w:szCs w:val="28"/>
          <w:u w:val="dotted"/>
        </w:rPr>
        <w:t>Graphene sensors</w:t>
      </w:r>
    </w:p>
    <w:p w:rsidR="00296A1E" w:rsidRDefault="00296A1E" w:rsidP="005D00C5">
      <w:pPr>
        <w:pStyle w:val="ListParagraph"/>
        <w:spacing w:line="360" w:lineRule="auto"/>
        <w:ind w:left="360"/>
        <w:jc w:val="both"/>
        <w:rPr>
          <w:rFonts w:ascii="Verdana" w:eastAsia="Times New Roman" w:hAnsi="Verdana" w:cs="Times New Roman"/>
          <w:color w:val="222222"/>
          <w:sz w:val="20"/>
          <w:szCs w:val="20"/>
        </w:rPr>
      </w:pPr>
    </w:p>
    <w:p w:rsidR="00F446E2" w:rsidRPr="005D00C5" w:rsidRDefault="00F446E2" w:rsidP="005D00C5">
      <w:pPr>
        <w:pStyle w:val="ListParagraph"/>
        <w:spacing w:line="360" w:lineRule="auto"/>
        <w:ind w:left="360"/>
        <w:jc w:val="both"/>
        <w:rPr>
          <w:rFonts w:ascii="Arial" w:eastAsia="Times New Roman" w:hAnsi="Arial" w:cs="Arial"/>
          <w:color w:val="222222"/>
          <w:sz w:val="20"/>
          <w:szCs w:val="20"/>
        </w:rPr>
      </w:pPr>
      <w:r w:rsidRPr="005D00C5">
        <w:rPr>
          <w:rFonts w:ascii="Arial" w:eastAsia="Times New Roman" w:hAnsi="Arial" w:cs="Arial"/>
          <w:color w:val="222222"/>
          <w:sz w:val="20"/>
          <w:szCs w:val="20"/>
        </w:rPr>
        <w:t xml:space="preserve">University of Manchester scientists were the first to demonstrate single-atom sensitivity in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 Hall-bar devices. The most sensitive electronic detection is achieved by constructing a Hall-bar with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 Measurements are performed under the influence of a magnetic field, which deflects the electrons in the transverse direction to the applied electric field, generating a Hall voltage which is measured. This transverse Hall resistivity is very sensitive to changes in carrier concentration. The binding event between the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 sensor and </w:t>
      </w:r>
      <w:proofErr w:type="spellStart"/>
      <w:r w:rsidRPr="005D00C5">
        <w:rPr>
          <w:rFonts w:ascii="Arial" w:eastAsia="Times New Roman" w:hAnsi="Arial" w:cs="Arial"/>
          <w:color w:val="222222"/>
          <w:sz w:val="20"/>
          <w:szCs w:val="20"/>
        </w:rPr>
        <w:t>analyte</w:t>
      </w:r>
      <w:proofErr w:type="spellEnd"/>
      <w:r w:rsidRPr="005D00C5">
        <w:rPr>
          <w:rFonts w:ascii="Arial" w:eastAsia="Times New Roman" w:hAnsi="Arial" w:cs="Arial"/>
          <w:color w:val="222222"/>
          <w:sz w:val="20"/>
          <w:szCs w:val="20"/>
        </w:rPr>
        <w:t xml:space="preserve"> leads to the donation or withdrawal of an electron from the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 which </w:t>
      </w:r>
      <w:proofErr w:type="gramStart"/>
      <w:r w:rsidRPr="005D00C5">
        <w:rPr>
          <w:rFonts w:ascii="Arial" w:eastAsia="Times New Roman" w:hAnsi="Arial" w:cs="Arial"/>
          <w:color w:val="222222"/>
          <w:sz w:val="20"/>
          <w:szCs w:val="20"/>
        </w:rPr>
        <w:t>changes  its</w:t>
      </w:r>
      <w:proofErr w:type="gramEnd"/>
      <w:r w:rsidRPr="005D00C5">
        <w:rPr>
          <w:rFonts w:ascii="Arial" w:eastAsia="Times New Roman" w:hAnsi="Arial" w:cs="Arial"/>
          <w:color w:val="222222"/>
          <w:sz w:val="20"/>
          <w:szCs w:val="20"/>
        </w:rPr>
        <w:t xml:space="preserve"> electrical conductivity which can be measured. When a device is fabricated with a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 sheet suspended in free space between two electrodes, it has a resonance frequency of vibration proportional to its mass. When an </w:t>
      </w:r>
      <w:proofErr w:type="spellStart"/>
      <w:r w:rsidRPr="005D00C5">
        <w:rPr>
          <w:rFonts w:ascii="Arial" w:eastAsia="Times New Roman" w:hAnsi="Arial" w:cs="Arial"/>
          <w:color w:val="222222"/>
          <w:sz w:val="20"/>
          <w:szCs w:val="20"/>
        </w:rPr>
        <w:t>analyte</w:t>
      </w:r>
      <w:proofErr w:type="spellEnd"/>
      <w:r w:rsidRPr="005D00C5">
        <w:rPr>
          <w:rFonts w:ascii="Arial" w:eastAsia="Times New Roman" w:hAnsi="Arial" w:cs="Arial"/>
          <w:color w:val="222222"/>
          <w:sz w:val="20"/>
          <w:szCs w:val="20"/>
        </w:rPr>
        <w:t xml:space="preserve"> interacts with such a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 sensor, it changes the mass of the sensor. Some examples of sensor applications being pursued at Manchester include Genome-based </w:t>
      </w:r>
      <w:proofErr w:type="spellStart"/>
      <w:r w:rsidRPr="005D00C5">
        <w:rPr>
          <w:rFonts w:ascii="Arial" w:eastAsia="Times New Roman" w:hAnsi="Arial" w:cs="Arial"/>
          <w:color w:val="222222"/>
          <w:sz w:val="20"/>
          <w:szCs w:val="20"/>
        </w:rPr>
        <w:t>graphene</w:t>
      </w:r>
      <w:proofErr w:type="spellEnd"/>
      <w:r w:rsidRPr="005D00C5">
        <w:rPr>
          <w:rFonts w:ascii="Arial" w:eastAsia="Times New Roman" w:hAnsi="Arial" w:cs="Arial"/>
          <w:color w:val="222222"/>
          <w:sz w:val="20"/>
          <w:szCs w:val="20"/>
        </w:rPr>
        <w:t xml:space="preserve"> biosensor for detection of plant-to-plant and plant-to-pest signaling pathways in e-</w:t>
      </w:r>
      <w:proofErr w:type="spellStart"/>
      <w:r w:rsidRPr="005D00C5">
        <w:rPr>
          <w:rFonts w:ascii="Arial" w:eastAsia="Times New Roman" w:hAnsi="Arial" w:cs="Arial"/>
          <w:color w:val="222222"/>
          <w:sz w:val="20"/>
          <w:szCs w:val="20"/>
        </w:rPr>
        <w:t>Agri</w:t>
      </w:r>
      <w:proofErr w:type="spellEnd"/>
      <w:r w:rsidRPr="005D00C5">
        <w:rPr>
          <w:rFonts w:ascii="Arial" w:eastAsia="Times New Roman" w:hAnsi="Arial" w:cs="Arial"/>
          <w:color w:val="222222"/>
          <w:sz w:val="20"/>
          <w:szCs w:val="20"/>
        </w:rPr>
        <w:t xml:space="preserve"> and low-cost photonic sensors for environmental/health monitoring.</w:t>
      </w:r>
    </w:p>
    <w:p w:rsidR="00D83E6F" w:rsidRDefault="00D83E6F" w:rsidP="005D00C5">
      <w:pPr>
        <w:shd w:val="clear" w:color="auto" w:fill="FFFFFF" w:themeFill="background1"/>
        <w:spacing w:line="360" w:lineRule="auto"/>
        <w:jc w:val="both"/>
        <w:rPr>
          <w:rFonts w:ascii="Arial" w:hAnsi="Arial" w:cs="Arial"/>
          <w:b/>
          <w:bCs/>
          <w:i/>
          <w:color w:val="000000"/>
          <w:sz w:val="36"/>
          <w:szCs w:val="36"/>
          <w:u w:val="single"/>
          <w:shd w:val="clear" w:color="auto" w:fill="FFFFFF"/>
        </w:rPr>
      </w:pPr>
    </w:p>
    <w:p w:rsidR="006A65B0" w:rsidRDefault="005D00C5" w:rsidP="00BA583C">
      <w:pPr>
        <w:spacing w:line="360" w:lineRule="auto"/>
        <w:jc w:val="center"/>
        <w:rPr>
          <w:rFonts w:ascii="Arial" w:hAnsi="Arial" w:cs="Arial"/>
          <w:b/>
          <w:bCs/>
          <w:i/>
          <w:color w:val="000000"/>
          <w:sz w:val="36"/>
          <w:szCs w:val="36"/>
          <w:u w:val="single"/>
          <w:shd w:val="clear" w:color="auto" w:fill="FFFFFF"/>
        </w:rPr>
      </w:pPr>
      <w:r>
        <w:rPr>
          <w:rFonts w:ascii="Arial" w:hAnsi="Arial" w:cs="Arial"/>
          <w:b/>
          <w:bCs/>
          <w:i/>
          <w:color w:val="000000"/>
          <w:sz w:val="36"/>
          <w:szCs w:val="36"/>
          <w:u w:val="single"/>
          <w:shd w:val="clear" w:color="auto" w:fill="FFFFFF"/>
        </w:rPr>
        <w:br w:type="page"/>
      </w:r>
      <w:r w:rsidR="006A65B0">
        <w:rPr>
          <w:rFonts w:ascii="Arial" w:hAnsi="Arial" w:cs="Arial"/>
          <w:b/>
          <w:bCs/>
          <w:i/>
          <w:color w:val="000000"/>
          <w:sz w:val="36"/>
          <w:szCs w:val="36"/>
          <w:u w:val="single"/>
          <w:shd w:val="clear" w:color="auto" w:fill="FFFFFF"/>
        </w:rPr>
        <w:lastRenderedPageBreak/>
        <w:t>CONCLUSION</w:t>
      </w:r>
    </w:p>
    <w:p w:rsidR="006A65B0" w:rsidRPr="006A65B0" w:rsidRDefault="006A65B0" w:rsidP="005D00C5">
      <w:pPr>
        <w:pStyle w:val="NormalWeb"/>
        <w:shd w:val="clear" w:color="auto" w:fill="FFFFFF"/>
        <w:spacing w:before="96" w:beforeAutospacing="0" w:after="120" w:afterAutospacing="0" w:line="360" w:lineRule="auto"/>
        <w:jc w:val="both"/>
        <w:rPr>
          <w:rFonts w:ascii="Arial" w:hAnsi="Arial" w:cs="Arial"/>
          <w:color w:val="000000"/>
          <w:sz w:val="20"/>
          <w:szCs w:val="20"/>
        </w:rPr>
      </w:pPr>
      <w:r>
        <w:rPr>
          <w:rFonts w:ascii="Arial" w:eastAsia="Gulim" w:hAnsi="Arial" w:cs="Arial"/>
          <w:bCs/>
          <w:color w:val="000000"/>
          <w:sz w:val="20"/>
          <w:szCs w:val="20"/>
          <w:shd w:val="clear" w:color="auto" w:fill="FFFFFF"/>
        </w:rPr>
        <w:t>Graphene</w:t>
      </w:r>
      <w:r w:rsidRPr="006A65B0">
        <w:rPr>
          <w:rFonts w:ascii="Arial" w:eastAsia="Gulim" w:hAnsi="Arial" w:cs="Arial"/>
          <w:bCs/>
          <w:color w:val="000000"/>
          <w:sz w:val="20"/>
          <w:szCs w:val="20"/>
          <w:shd w:val="clear" w:color="auto" w:fill="FFFFFF"/>
        </w:rPr>
        <w:t xml:space="preserve"> has an interesting history, but many now wonder about its future. The subject of considerable scholarly debate, it does seem reasonable to assert a few things looking ahead:</w:t>
      </w:r>
    </w:p>
    <w:p w:rsidR="006A65B0" w:rsidRPr="006A65B0" w:rsidRDefault="006A65B0" w:rsidP="005D00C5">
      <w:pPr>
        <w:shd w:val="clear" w:color="auto" w:fill="FFFFFF" w:themeFill="background1"/>
        <w:spacing w:line="360" w:lineRule="auto"/>
        <w:jc w:val="both"/>
        <w:rPr>
          <w:rFonts w:ascii="Arial" w:hAnsi="Arial" w:cs="Arial"/>
          <w:bCs/>
          <w:color w:val="000000"/>
          <w:sz w:val="20"/>
          <w:szCs w:val="20"/>
          <w:shd w:val="clear" w:color="auto" w:fill="FFFFFF"/>
        </w:rPr>
      </w:pPr>
      <w:r w:rsidRPr="006A65B0">
        <w:rPr>
          <w:rFonts w:ascii="Arial" w:hAnsi="Arial" w:cs="Arial"/>
          <w:bCs/>
          <w:iCs/>
          <w:color w:val="000000"/>
          <w:sz w:val="20"/>
          <w:szCs w:val="20"/>
          <w:shd w:val="clear" w:color="auto" w:fill="FFFFFF"/>
        </w:rPr>
        <w:t>First</w:t>
      </w:r>
      <w:r w:rsidRPr="006A65B0">
        <w:rPr>
          <w:rFonts w:ascii="Arial" w:hAnsi="Arial" w:cs="Arial"/>
          <w:bCs/>
          <w:color w:val="000000"/>
          <w:sz w:val="20"/>
          <w:szCs w:val="20"/>
          <w:shd w:val="clear" w:color="auto" w:fill="FFFFFF"/>
        </w:rPr>
        <w:t xml:space="preserve">, the quality and availability of </w:t>
      </w:r>
      <w:r w:rsidRPr="006A65B0">
        <w:rPr>
          <w:rFonts w:ascii="Arial" w:hAnsi="Arial" w:cs="Arial"/>
          <w:bCs/>
          <w:iCs/>
          <w:color w:val="000000"/>
          <w:sz w:val="20"/>
          <w:szCs w:val="20"/>
          <w:shd w:val="clear" w:color="auto" w:fill="FFFFFF"/>
        </w:rPr>
        <w:t xml:space="preserve">“synthetic” </w:t>
      </w:r>
      <w:r>
        <w:rPr>
          <w:rFonts w:ascii="Arial" w:hAnsi="Arial" w:cs="Arial"/>
          <w:bCs/>
          <w:iCs/>
          <w:color w:val="000000"/>
          <w:sz w:val="20"/>
          <w:szCs w:val="20"/>
          <w:shd w:val="clear" w:color="auto" w:fill="FFFFFF"/>
        </w:rPr>
        <w:t>Graphene</w:t>
      </w:r>
      <w:r w:rsidRPr="006A65B0">
        <w:rPr>
          <w:rFonts w:ascii="Arial" w:hAnsi="Arial" w:cs="Arial"/>
          <w:bCs/>
          <w:iCs/>
          <w:color w:val="000000"/>
          <w:sz w:val="20"/>
          <w:szCs w:val="20"/>
          <w:shd w:val="clear" w:color="auto" w:fill="FFFFFF"/>
        </w:rPr>
        <w:t xml:space="preserve"> will continue to improve</w:t>
      </w:r>
      <w:r w:rsidRPr="006A65B0">
        <w:rPr>
          <w:rFonts w:ascii="Arial" w:hAnsi="Arial" w:cs="Arial"/>
          <w:bCs/>
          <w:color w:val="000000"/>
          <w:sz w:val="20"/>
          <w:szCs w:val="20"/>
          <w:shd w:val="clear" w:color="auto" w:fill="FFFFFF"/>
        </w:rPr>
        <w:t xml:space="preserve">. Whether high quality material comes in the form of an alternative chemical route to the </w:t>
      </w:r>
      <w:r w:rsidRPr="006A65B0">
        <w:rPr>
          <w:rFonts w:ascii="Arial" w:hAnsi="Arial" w:cs="Arial"/>
          <w:bCs/>
          <w:iCs/>
          <w:color w:val="000000"/>
          <w:sz w:val="20"/>
          <w:szCs w:val="20"/>
          <w:shd w:val="clear" w:color="auto" w:fill="FFFFFF"/>
        </w:rPr>
        <w:t xml:space="preserve">complete exfoliation of graphite </w:t>
      </w:r>
      <w:r w:rsidRPr="006A65B0">
        <w:rPr>
          <w:rFonts w:ascii="Arial" w:hAnsi="Arial" w:cs="Arial"/>
          <w:bCs/>
          <w:color w:val="000000"/>
          <w:sz w:val="20"/>
          <w:szCs w:val="20"/>
          <w:shd w:val="clear" w:color="auto" w:fill="FFFFFF"/>
        </w:rPr>
        <w:t xml:space="preserve">or from optimization of the thermal processes required for substrate-based methods, there is no sign that </w:t>
      </w:r>
      <w:r w:rsidRPr="006A65B0">
        <w:rPr>
          <w:rFonts w:ascii="Arial" w:hAnsi="Arial" w:cs="Arial"/>
          <w:bCs/>
          <w:iCs/>
          <w:color w:val="000000"/>
          <w:sz w:val="20"/>
          <w:szCs w:val="20"/>
          <w:shd w:val="clear" w:color="auto" w:fill="FFFFFF"/>
        </w:rPr>
        <w:t>synthetic techniques are nearing their upper limit</w:t>
      </w:r>
      <w:r w:rsidRPr="006A65B0">
        <w:rPr>
          <w:rFonts w:ascii="Arial" w:hAnsi="Arial" w:cs="Arial"/>
          <w:bCs/>
          <w:color w:val="000000"/>
          <w:sz w:val="20"/>
          <w:szCs w:val="20"/>
          <w:shd w:val="clear" w:color="auto" w:fill="FFFFFF"/>
        </w:rPr>
        <w:t xml:space="preserve">. This means that device engineers will </w:t>
      </w:r>
      <w:r w:rsidRPr="006A65B0">
        <w:rPr>
          <w:rFonts w:ascii="Arial" w:hAnsi="Arial" w:cs="Arial"/>
          <w:bCs/>
          <w:iCs/>
          <w:color w:val="000000"/>
          <w:sz w:val="20"/>
          <w:szCs w:val="20"/>
          <w:shd w:val="clear" w:color="auto" w:fill="FFFFFF"/>
        </w:rPr>
        <w:t xml:space="preserve">have ample access to improved materials for developing novel structures and finding ways to integrate </w:t>
      </w:r>
      <w:r>
        <w:rPr>
          <w:rFonts w:ascii="Arial" w:hAnsi="Arial" w:cs="Arial"/>
          <w:bCs/>
          <w:iCs/>
          <w:color w:val="000000"/>
          <w:sz w:val="20"/>
          <w:szCs w:val="20"/>
          <w:shd w:val="clear" w:color="auto" w:fill="FFFFFF"/>
        </w:rPr>
        <w:t>Graphene</w:t>
      </w:r>
      <w:r w:rsidRPr="006A65B0">
        <w:rPr>
          <w:rFonts w:ascii="Arial" w:hAnsi="Arial" w:cs="Arial"/>
          <w:bCs/>
          <w:iCs/>
          <w:color w:val="000000"/>
          <w:sz w:val="20"/>
          <w:szCs w:val="20"/>
          <w:shd w:val="clear" w:color="auto" w:fill="FFFFFF"/>
        </w:rPr>
        <w:t xml:space="preserve"> into present-day electronic devices</w:t>
      </w:r>
      <w:r w:rsidRPr="006A65B0">
        <w:rPr>
          <w:rFonts w:ascii="Arial" w:hAnsi="Arial" w:cs="Arial"/>
          <w:bCs/>
          <w:color w:val="000000"/>
          <w:sz w:val="20"/>
          <w:szCs w:val="20"/>
          <w:shd w:val="clear" w:color="auto" w:fill="FFFFFF"/>
        </w:rPr>
        <w:t xml:space="preserve">. </w:t>
      </w:r>
    </w:p>
    <w:p w:rsidR="006A65B0" w:rsidRPr="006A65B0" w:rsidRDefault="006A65B0" w:rsidP="005D00C5">
      <w:pPr>
        <w:shd w:val="clear" w:color="auto" w:fill="FFFFFF" w:themeFill="background1"/>
        <w:spacing w:line="360" w:lineRule="auto"/>
        <w:jc w:val="both"/>
        <w:rPr>
          <w:rFonts w:ascii="Arial" w:hAnsi="Arial" w:cs="Arial"/>
          <w:bCs/>
          <w:color w:val="000000"/>
          <w:sz w:val="20"/>
          <w:szCs w:val="20"/>
          <w:shd w:val="clear" w:color="auto" w:fill="FFFFFF"/>
        </w:rPr>
      </w:pPr>
      <w:r w:rsidRPr="006A65B0">
        <w:rPr>
          <w:rFonts w:ascii="Arial" w:hAnsi="Arial" w:cs="Arial"/>
          <w:bCs/>
          <w:iCs/>
          <w:color w:val="000000"/>
          <w:sz w:val="20"/>
          <w:szCs w:val="20"/>
          <w:shd w:val="clear" w:color="auto" w:fill="FFFFFF"/>
        </w:rPr>
        <w:t>Second</w:t>
      </w:r>
      <w:r w:rsidRPr="006A65B0">
        <w:rPr>
          <w:rFonts w:ascii="Arial" w:hAnsi="Arial" w:cs="Arial"/>
          <w:bCs/>
          <w:color w:val="000000"/>
          <w:sz w:val="20"/>
          <w:szCs w:val="20"/>
          <w:shd w:val="clear" w:color="auto" w:fill="FFFFFF"/>
        </w:rPr>
        <w:t xml:space="preserve">, </w:t>
      </w:r>
      <w:r w:rsidRPr="006A65B0">
        <w:rPr>
          <w:rFonts w:ascii="Arial" w:hAnsi="Arial" w:cs="Arial"/>
          <w:bCs/>
          <w:iCs/>
          <w:color w:val="000000"/>
          <w:sz w:val="20"/>
          <w:szCs w:val="20"/>
          <w:shd w:val="clear" w:color="auto" w:fill="FFFFFF"/>
        </w:rPr>
        <w:t xml:space="preserve">chemical modification of </w:t>
      </w:r>
      <w:proofErr w:type="spellStart"/>
      <w:r>
        <w:rPr>
          <w:rFonts w:ascii="Arial" w:hAnsi="Arial" w:cs="Arial"/>
          <w:bCs/>
          <w:iCs/>
          <w:color w:val="000000"/>
          <w:sz w:val="20"/>
          <w:szCs w:val="20"/>
          <w:shd w:val="clear" w:color="auto" w:fill="FFFFFF"/>
        </w:rPr>
        <w:t>Graphene</w:t>
      </w:r>
      <w:r w:rsidRPr="006A65B0">
        <w:rPr>
          <w:rFonts w:ascii="Arial" w:hAnsi="Arial" w:cs="Arial"/>
          <w:bCs/>
          <w:iCs/>
          <w:color w:val="000000"/>
          <w:sz w:val="20"/>
          <w:szCs w:val="20"/>
          <w:shd w:val="clear" w:color="auto" w:fill="FFFFFF"/>
        </w:rPr>
        <w:t>’s</w:t>
      </w:r>
      <w:proofErr w:type="spellEnd"/>
      <w:r w:rsidRPr="006A65B0">
        <w:rPr>
          <w:rFonts w:ascii="Arial" w:hAnsi="Arial" w:cs="Arial"/>
          <w:bCs/>
          <w:iCs/>
          <w:color w:val="000000"/>
          <w:sz w:val="20"/>
          <w:szCs w:val="20"/>
          <w:shd w:val="clear" w:color="auto" w:fill="FFFFFF"/>
        </w:rPr>
        <w:t xml:space="preserve"> basal plane or its edges will substantially influence </w:t>
      </w:r>
      <w:r>
        <w:rPr>
          <w:rFonts w:ascii="Arial" w:hAnsi="Arial" w:cs="Arial"/>
          <w:bCs/>
          <w:iCs/>
          <w:color w:val="000000"/>
          <w:sz w:val="20"/>
          <w:szCs w:val="20"/>
          <w:shd w:val="clear" w:color="auto" w:fill="FFFFFF"/>
        </w:rPr>
        <w:t>Graphene</w:t>
      </w:r>
      <w:r w:rsidRPr="006A65B0">
        <w:rPr>
          <w:rFonts w:ascii="Arial" w:hAnsi="Arial" w:cs="Arial"/>
          <w:bCs/>
          <w:iCs/>
          <w:color w:val="000000"/>
          <w:sz w:val="20"/>
          <w:szCs w:val="20"/>
          <w:shd w:val="clear" w:color="auto" w:fill="FFFFFF"/>
        </w:rPr>
        <w:t>-based devices</w:t>
      </w:r>
      <w:r w:rsidRPr="006A65B0">
        <w:rPr>
          <w:rFonts w:ascii="Arial" w:hAnsi="Arial" w:cs="Arial"/>
          <w:bCs/>
          <w:color w:val="000000"/>
          <w:sz w:val="20"/>
          <w:szCs w:val="20"/>
          <w:shd w:val="clear" w:color="auto" w:fill="FFFFFF"/>
        </w:rPr>
        <w:t>. For electronic applications, one can imagine the</w:t>
      </w:r>
      <w:r w:rsidRPr="006A65B0">
        <w:rPr>
          <w:rFonts w:ascii="Arial" w:hAnsi="Arial" w:cs="Arial" w:hint="eastAsia"/>
          <w:bCs/>
          <w:color w:val="000000"/>
          <w:sz w:val="20"/>
          <w:szCs w:val="20"/>
          <w:shd w:val="clear" w:color="auto" w:fill="FFFFFF"/>
        </w:rPr>
        <w:t xml:space="preserve"> </w:t>
      </w:r>
      <w:r w:rsidRPr="006A65B0">
        <w:rPr>
          <w:rFonts w:ascii="Arial" w:hAnsi="Arial" w:cs="Arial"/>
          <w:bCs/>
          <w:iCs/>
          <w:color w:val="000000"/>
          <w:sz w:val="20"/>
          <w:szCs w:val="20"/>
          <w:shd w:val="clear" w:color="auto" w:fill="FFFFFF"/>
        </w:rPr>
        <w:t>attachment of functional groups aimed at self-assembly of simple circuits or the incorporation of chemical dopants to limit leakage current under zero gate bias</w:t>
      </w:r>
      <w:r w:rsidRPr="006A65B0">
        <w:rPr>
          <w:rFonts w:ascii="Arial" w:hAnsi="Arial" w:cs="Arial"/>
          <w:bCs/>
          <w:color w:val="000000"/>
          <w:sz w:val="20"/>
          <w:szCs w:val="20"/>
          <w:shd w:val="clear" w:color="auto" w:fill="FFFFFF"/>
        </w:rPr>
        <w:t xml:space="preserve">. For sensors, lock and-key type binding sites could provide selective sensitivity to a wide variety of </w:t>
      </w:r>
      <w:proofErr w:type="spellStart"/>
      <w:r w:rsidRPr="006A65B0">
        <w:rPr>
          <w:rFonts w:ascii="Arial" w:hAnsi="Arial" w:cs="Arial"/>
          <w:bCs/>
          <w:color w:val="000000"/>
          <w:sz w:val="20"/>
          <w:szCs w:val="20"/>
          <w:shd w:val="clear" w:color="auto" w:fill="FFFFFF"/>
        </w:rPr>
        <w:t>analytes</w:t>
      </w:r>
      <w:proofErr w:type="spellEnd"/>
      <w:r w:rsidRPr="006A65B0">
        <w:rPr>
          <w:rFonts w:ascii="Arial" w:hAnsi="Arial" w:cs="Arial"/>
          <w:bCs/>
          <w:color w:val="000000"/>
          <w:sz w:val="20"/>
          <w:szCs w:val="20"/>
          <w:shd w:val="clear" w:color="auto" w:fill="FFFFFF"/>
        </w:rPr>
        <w:t xml:space="preserve">. These might include chemical warfare agents or even biological species. </w:t>
      </w:r>
    </w:p>
    <w:p w:rsidR="006A65B0" w:rsidRPr="006A65B0" w:rsidRDefault="006A65B0" w:rsidP="005D00C5">
      <w:pPr>
        <w:shd w:val="clear" w:color="auto" w:fill="FFFFFF" w:themeFill="background1"/>
        <w:spacing w:line="360" w:lineRule="auto"/>
        <w:jc w:val="both"/>
        <w:rPr>
          <w:rFonts w:ascii="Arial" w:hAnsi="Arial" w:cs="Arial"/>
          <w:bCs/>
          <w:color w:val="000000"/>
          <w:sz w:val="20"/>
          <w:szCs w:val="20"/>
          <w:shd w:val="clear" w:color="auto" w:fill="FFFFFF"/>
        </w:rPr>
      </w:pPr>
      <w:r w:rsidRPr="006A65B0">
        <w:rPr>
          <w:rFonts w:ascii="Arial" w:hAnsi="Arial" w:cs="Arial"/>
          <w:bCs/>
          <w:iCs/>
          <w:color w:val="000000"/>
          <w:sz w:val="20"/>
          <w:szCs w:val="20"/>
          <w:shd w:val="clear" w:color="auto" w:fill="FFFFFF"/>
        </w:rPr>
        <w:t>Third</w:t>
      </w:r>
      <w:r w:rsidRPr="006A65B0">
        <w:rPr>
          <w:rFonts w:ascii="Arial" w:hAnsi="Arial" w:cs="Arial"/>
          <w:bCs/>
          <w:color w:val="000000"/>
          <w:sz w:val="20"/>
          <w:szCs w:val="20"/>
          <w:shd w:val="clear" w:color="auto" w:fill="FFFFFF"/>
        </w:rPr>
        <w:t xml:space="preserve">, </w:t>
      </w:r>
      <w:r w:rsidRPr="006A65B0">
        <w:rPr>
          <w:rFonts w:ascii="Arial" w:hAnsi="Arial" w:cs="Arial"/>
          <w:bCs/>
          <w:iCs/>
          <w:color w:val="000000"/>
          <w:sz w:val="20"/>
          <w:szCs w:val="20"/>
          <w:shd w:val="clear" w:color="auto" w:fill="FFFFFF"/>
        </w:rPr>
        <w:t xml:space="preserve">industrial use of </w:t>
      </w:r>
      <w:r>
        <w:rPr>
          <w:rFonts w:ascii="Arial" w:hAnsi="Arial" w:cs="Arial"/>
          <w:bCs/>
          <w:iCs/>
          <w:color w:val="000000"/>
          <w:sz w:val="20"/>
          <w:szCs w:val="20"/>
          <w:shd w:val="clear" w:color="auto" w:fill="FFFFFF"/>
        </w:rPr>
        <w:t>Graphene</w:t>
      </w:r>
      <w:r w:rsidRPr="006A65B0">
        <w:rPr>
          <w:rFonts w:ascii="Arial" w:hAnsi="Arial" w:cs="Arial"/>
          <w:bCs/>
          <w:iCs/>
          <w:color w:val="000000"/>
          <w:sz w:val="20"/>
          <w:szCs w:val="20"/>
          <w:shd w:val="clear" w:color="auto" w:fill="FFFFFF"/>
        </w:rPr>
        <w:t xml:space="preserve"> as a transparent conductor could have huge implications for the solar industry</w:t>
      </w:r>
      <w:r w:rsidRPr="006A65B0">
        <w:rPr>
          <w:rFonts w:ascii="Arial" w:hAnsi="Arial" w:cs="Arial"/>
          <w:bCs/>
          <w:color w:val="000000"/>
          <w:sz w:val="20"/>
          <w:szCs w:val="20"/>
          <w:shd w:val="clear" w:color="auto" w:fill="FFFFFF"/>
        </w:rPr>
        <w:t>. As synthetic routes improve, the prospect of replacing ITO with a low-cost carbon-based coating seems feasible. This would not only remove significant uncertainty about the availability and cost of indium but also enable non evaporative roll-to roll processing of transparent conductors.</w:t>
      </w:r>
    </w:p>
    <w:p w:rsidR="006A65B0" w:rsidRPr="006A65B0" w:rsidRDefault="006A65B0" w:rsidP="005D00C5">
      <w:pPr>
        <w:shd w:val="clear" w:color="auto" w:fill="FFFFFF" w:themeFill="background1"/>
        <w:spacing w:line="360" w:lineRule="auto"/>
        <w:jc w:val="both"/>
        <w:rPr>
          <w:rFonts w:ascii="Arial" w:hAnsi="Arial" w:cs="Arial"/>
          <w:b/>
          <w:bCs/>
          <w:i/>
          <w:color w:val="000000"/>
          <w:sz w:val="36"/>
          <w:szCs w:val="36"/>
          <w:u w:val="single"/>
          <w:shd w:val="clear" w:color="auto" w:fill="FFFFFF"/>
        </w:rPr>
      </w:pPr>
    </w:p>
    <w:sectPr w:rsidR="006A65B0" w:rsidRPr="006A65B0" w:rsidSect="006A65B0">
      <w:pgSz w:w="12240" w:h="15840" w:code="1"/>
      <w:pgMar w:top="1440" w:right="1800" w:bottom="1440" w:left="1800" w:header="720" w:footer="720"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351"/>
    <w:multiLevelType w:val="hybridMultilevel"/>
    <w:tmpl w:val="6330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76E3A"/>
    <w:multiLevelType w:val="hybridMultilevel"/>
    <w:tmpl w:val="E9F4C5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614877"/>
    <w:multiLevelType w:val="hybridMultilevel"/>
    <w:tmpl w:val="30324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83B29"/>
    <w:multiLevelType w:val="multilevel"/>
    <w:tmpl w:val="9DE04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C1"/>
    <w:rsid w:val="00023DC2"/>
    <w:rsid w:val="00161E88"/>
    <w:rsid w:val="001646CE"/>
    <w:rsid w:val="001956F4"/>
    <w:rsid w:val="0019730D"/>
    <w:rsid w:val="001A0E17"/>
    <w:rsid w:val="00296A1E"/>
    <w:rsid w:val="003C548A"/>
    <w:rsid w:val="003D28C1"/>
    <w:rsid w:val="00403167"/>
    <w:rsid w:val="0041269D"/>
    <w:rsid w:val="00456566"/>
    <w:rsid w:val="00593E97"/>
    <w:rsid w:val="005A02B1"/>
    <w:rsid w:val="005D00C5"/>
    <w:rsid w:val="006A65B0"/>
    <w:rsid w:val="006D5740"/>
    <w:rsid w:val="006E0455"/>
    <w:rsid w:val="00701DC6"/>
    <w:rsid w:val="007D7865"/>
    <w:rsid w:val="00805978"/>
    <w:rsid w:val="00810736"/>
    <w:rsid w:val="00825A16"/>
    <w:rsid w:val="00831760"/>
    <w:rsid w:val="00860FEE"/>
    <w:rsid w:val="008B1230"/>
    <w:rsid w:val="00934EF4"/>
    <w:rsid w:val="00951251"/>
    <w:rsid w:val="00A03808"/>
    <w:rsid w:val="00AE7EA6"/>
    <w:rsid w:val="00B9615F"/>
    <w:rsid w:val="00BA583C"/>
    <w:rsid w:val="00C05F3B"/>
    <w:rsid w:val="00C1300E"/>
    <w:rsid w:val="00C55EDC"/>
    <w:rsid w:val="00C86C4C"/>
    <w:rsid w:val="00D349EB"/>
    <w:rsid w:val="00D83E6F"/>
    <w:rsid w:val="00EA0605"/>
    <w:rsid w:val="00F446E2"/>
    <w:rsid w:val="00F7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65B0"/>
  </w:style>
  <w:style w:type="character" w:styleId="Hyperlink">
    <w:name w:val="Hyperlink"/>
    <w:basedOn w:val="DefaultParagraphFont"/>
    <w:uiPriority w:val="99"/>
    <w:semiHidden/>
    <w:unhideWhenUsed/>
    <w:rsid w:val="006A65B0"/>
    <w:rPr>
      <w:color w:val="0000FF"/>
      <w:u w:val="single"/>
    </w:rPr>
  </w:style>
  <w:style w:type="paragraph" w:styleId="NormalWeb">
    <w:name w:val="Normal (Web)"/>
    <w:basedOn w:val="Normal"/>
    <w:uiPriority w:val="99"/>
    <w:unhideWhenUsed/>
    <w:rsid w:val="006A65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B0"/>
    <w:rPr>
      <w:rFonts w:ascii="Tahoma" w:hAnsi="Tahoma" w:cs="Tahoma"/>
      <w:sz w:val="16"/>
      <w:szCs w:val="16"/>
    </w:rPr>
  </w:style>
  <w:style w:type="table" w:styleId="TableGrid">
    <w:name w:val="Table Grid"/>
    <w:basedOn w:val="TableNormal"/>
    <w:uiPriority w:val="59"/>
    <w:rsid w:val="006A6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5B0"/>
    <w:pPr>
      <w:ind w:left="720"/>
      <w:contextualSpacing/>
    </w:pPr>
  </w:style>
  <w:style w:type="character" w:styleId="Strong">
    <w:name w:val="Strong"/>
    <w:basedOn w:val="DefaultParagraphFont"/>
    <w:uiPriority w:val="22"/>
    <w:qFormat/>
    <w:rsid w:val="006A65B0"/>
    <w:rPr>
      <w:b/>
      <w:bCs/>
    </w:rPr>
  </w:style>
  <w:style w:type="character" w:styleId="Emphasis">
    <w:name w:val="Emphasis"/>
    <w:basedOn w:val="DefaultParagraphFont"/>
    <w:uiPriority w:val="20"/>
    <w:qFormat/>
    <w:rsid w:val="00EA06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65B0"/>
  </w:style>
  <w:style w:type="character" w:styleId="Hyperlink">
    <w:name w:val="Hyperlink"/>
    <w:basedOn w:val="DefaultParagraphFont"/>
    <w:uiPriority w:val="99"/>
    <w:semiHidden/>
    <w:unhideWhenUsed/>
    <w:rsid w:val="006A65B0"/>
    <w:rPr>
      <w:color w:val="0000FF"/>
      <w:u w:val="single"/>
    </w:rPr>
  </w:style>
  <w:style w:type="paragraph" w:styleId="NormalWeb">
    <w:name w:val="Normal (Web)"/>
    <w:basedOn w:val="Normal"/>
    <w:uiPriority w:val="99"/>
    <w:unhideWhenUsed/>
    <w:rsid w:val="006A65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B0"/>
    <w:rPr>
      <w:rFonts w:ascii="Tahoma" w:hAnsi="Tahoma" w:cs="Tahoma"/>
      <w:sz w:val="16"/>
      <w:szCs w:val="16"/>
    </w:rPr>
  </w:style>
  <w:style w:type="table" w:styleId="TableGrid">
    <w:name w:val="Table Grid"/>
    <w:basedOn w:val="TableNormal"/>
    <w:uiPriority w:val="59"/>
    <w:rsid w:val="006A6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5B0"/>
    <w:pPr>
      <w:ind w:left="720"/>
      <w:contextualSpacing/>
    </w:pPr>
  </w:style>
  <w:style w:type="character" w:styleId="Strong">
    <w:name w:val="Strong"/>
    <w:basedOn w:val="DefaultParagraphFont"/>
    <w:uiPriority w:val="22"/>
    <w:qFormat/>
    <w:rsid w:val="006A65B0"/>
    <w:rPr>
      <w:b/>
      <w:bCs/>
    </w:rPr>
  </w:style>
  <w:style w:type="character" w:styleId="Emphasis">
    <w:name w:val="Emphasis"/>
    <w:basedOn w:val="DefaultParagraphFont"/>
    <w:uiPriority w:val="20"/>
    <w:qFormat/>
    <w:rsid w:val="00EA0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5571">
      <w:bodyDiv w:val="1"/>
      <w:marLeft w:val="0"/>
      <w:marRight w:val="0"/>
      <w:marTop w:val="0"/>
      <w:marBottom w:val="0"/>
      <w:divBdr>
        <w:top w:val="none" w:sz="0" w:space="0" w:color="auto"/>
        <w:left w:val="none" w:sz="0" w:space="0" w:color="auto"/>
        <w:bottom w:val="none" w:sz="0" w:space="0" w:color="auto"/>
        <w:right w:val="none" w:sz="0" w:space="0" w:color="auto"/>
      </w:divBdr>
    </w:div>
    <w:div w:id="353239125">
      <w:bodyDiv w:val="1"/>
      <w:marLeft w:val="0"/>
      <w:marRight w:val="0"/>
      <w:marTop w:val="0"/>
      <w:marBottom w:val="0"/>
      <w:divBdr>
        <w:top w:val="none" w:sz="0" w:space="0" w:color="auto"/>
        <w:left w:val="none" w:sz="0" w:space="0" w:color="auto"/>
        <w:bottom w:val="none" w:sz="0" w:space="0" w:color="auto"/>
        <w:right w:val="none" w:sz="0" w:space="0" w:color="auto"/>
      </w:divBdr>
    </w:div>
    <w:div w:id="610090441">
      <w:bodyDiv w:val="1"/>
      <w:marLeft w:val="0"/>
      <w:marRight w:val="0"/>
      <w:marTop w:val="0"/>
      <w:marBottom w:val="0"/>
      <w:divBdr>
        <w:top w:val="none" w:sz="0" w:space="0" w:color="auto"/>
        <w:left w:val="none" w:sz="0" w:space="0" w:color="auto"/>
        <w:bottom w:val="none" w:sz="0" w:space="0" w:color="auto"/>
        <w:right w:val="none" w:sz="0" w:space="0" w:color="auto"/>
      </w:divBdr>
    </w:div>
    <w:div w:id="716011008">
      <w:bodyDiv w:val="1"/>
      <w:marLeft w:val="0"/>
      <w:marRight w:val="0"/>
      <w:marTop w:val="0"/>
      <w:marBottom w:val="0"/>
      <w:divBdr>
        <w:top w:val="none" w:sz="0" w:space="0" w:color="auto"/>
        <w:left w:val="none" w:sz="0" w:space="0" w:color="auto"/>
        <w:bottom w:val="none" w:sz="0" w:space="0" w:color="auto"/>
        <w:right w:val="none" w:sz="0" w:space="0" w:color="auto"/>
      </w:divBdr>
    </w:div>
    <w:div w:id="836581286">
      <w:bodyDiv w:val="1"/>
      <w:marLeft w:val="0"/>
      <w:marRight w:val="0"/>
      <w:marTop w:val="0"/>
      <w:marBottom w:val="0"/>
      <w:divBdr>
        <w:top w:val="none" w:sz="0" w:space="0" w:color="auto"/>
        <w:left w:val="none" w:sz="0" w:space="0" w:color="auto"/>
        <w:bottom w:val="none" w:sz="0" w:space="0" w:color="auto"/>
        <w:right w:val="none" w:sz="0" w:space="0" w:color="auto"/>
      </w:divBdr>
    </w:div>
    <w:div w:id="1003119968">
      <w:bodyDiv w:val="1"/>
      <w:marLeft w:val="0"/>
      <w:marRight w:val="0"/>
      <w:marTop w:val="0"/>
      <w:marBottom w:val="0"/>
      <w:divBdr>
        <w:top w:val="none" w:sz="0" w:space="0" w:color="auto"/>
        <w:left w:val="none" w:sz="0" w:space="0" w:color="auto"/>
        <w:bottom w:val="none" w:sz="0" w:space="0" w:color="auto"/>
        <w:right w:val="none" w:sz="0" w:space="0" w:color="auto"/>
      </w:divBdr>
    </w:div>
    <w:div w:id="1169057776">
      <w:bodyDiv w:val="1"/>
      <w:marLeft w:val="0"/>
      <w:marRight w:val="0"/>
      <w:marTop w:val="0"/>
      <w:marBottom w:val="0"/>
      <w:divBdr>
        <w:top w:val="none" w:sz="0" w:space="0" w:color="auto"/>
        <w:left w:val="none" w:sz="0" w:space="0" w:color="auto"/>
        <w:bottom w:val="none" w:sz="0" w:space="0" w:color="auto"/>
        <w:right w:val="none" w:sz="0" w:space="0" w:color="auto"/>
      </w:divBdr>
    </w:div>
    <w:div w:id="1289123375">
      <w:bodyDiv w:val="1"/>
      <w:marLeft w:val="0"/>
      <w:marRight w:val="0"/>
      <w:marTop w:val="0"/>
      <w:marBottom w:val="0"/>
      <w:divBdr>
        <w:top w:val="none" w:sz="0" w:space="0" w:color="auto"/>
        <w:left w:val="none" w:sz="0" w:space="0" w:color="auto"/>
        <w:bottom w:val="none" w:sz="0" w:space="0" w:color="auto"/>
        <w:right w:val="none" w:sz="0" w:space="0" w:color="auto"/>
      </w:divBdr>
    </w:div>
    <w:div w:id="1696808795">
      <w:bodyDiv w:val="1"/>
      <w:marLeft w:val="0"/>
      <w:marRight w:val="0"/>
      <w:marTop w:val="0"/>
      <w:marBottom w:val="0"/>
      <w:divBdr>
        <w:top w:val="none" w:sz="0" w:space="0" w:color="auto"/>
        <w:left w:val="none" w:sz="0" w:space="0" w:color="auto"/>
        <w:bottom w:val="none" w:sz="0" w:space="0" w:color="auto"/>
        <w:right w:val="none" w:sz="0" w:space="0" w:color="auto"/>
      </w:divBdr>
    </w:div>
    <w:div w:id="1754081473">
      <w:bodyDiv w:val="1"/>
      <w:marLeft w:val="0"/>
      <w:marRight w:val="0"/>
      <w:marTop w:val="0"/>
      <w:marBottom w:val="0"/>
      <w:divBdr>
        <w:top w:val="none" w:sz="0" w:space="0" w:color="auto"/>
        <w:left w:val="none" w:sz="0" w:space="0" w:color="auto"/>
        <w:bottom w:val="none" w:sz="0" w:space="0" w:color="auto"/>
        <w:right w:val="none" w:sz="0" w:space="0" w:color="auto"/>
      </w:divBdr>
    </w:div>
    <w:div w:id="1773477422">
      <w:bodyDiv w:val="1"/>
      <w:marLeft w:val="0"/>
      <w:marRight w:val="0"/>
      <w:marTop w:val="0"/>
      <w:marBottom w:val="0"/>
      <w:divBdr>
        <w:top w:val="none" w:sz="0" w:space="0" w:color="auto"/>
        <w:left w:val="none" w:sz="0" w:space="0" w:color="auto"/>
        <w:bottom w:val="none" w:sz="0" w:space="0" w:color="auto"/>
        <w:right w:val="none" w:sz="0" w:space="0" w:color="auto"/>
      </w:divBdr>
    </w:div>
    <w:div w:id="2032994690">
      <w:bodyDiv w:val="1"/>
      <w:marLeft w:val="0"/>
      <w:marRight w:val="0"/>
      <w:marTop w:val="0"/>
      <w:marBottom w:val="0"/>
      <w:divBdr>
        <w:top w:val="none" w:sz="0" w:space="0" w:color="auto"/>
        <w:left w:val="none" w:sz="0" w:space="0" w:color="auto"/>
        <w:bottom w:val="none" w:sz="0" w:space="0" w:color="auto"/>
        <w:right w:val="none" w:sz="0" w:space="0" w:color="auto"/>
      </w:divBdr>
    </w:div>
    <w:div w:id="20674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F9C7-4AE4-4A5C-BFDF-3669247E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 Verma</dc:creator>
  <cp:lastModifiedBy>Himanshu</cp:lastModifiedBy>
  <cp:revision>2</cp:revision>
  <dcterms:created xsi:type="dcterms:W3CDTF">2014-04-29T18:15:00Z</dcterms:created>
  <dcterms:modified xsi:type="dcterms:W3CDTF">2014-04-29T18:15:00Z</dcterms:modified>
</cp:coreProperties>
</file>